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CCD0FC">
      <w:pPr>
        <w:pStyle w:val="2"/>
        <w:bidi w:val="0"/>
        <w:jc w:val="center"/>
        <w:rPr>
          <w:rFonts w:hint="eastAsia"/>
          <w:lang w:eastAsia="zh"/>
        </w:rPr>
      </w:pPr>
      <w:r>
        <w:rPr>
          <w:rFonts w:hint="eastAsia"/>
          <w:lang w:eastAsia="zh"/>
        </w:rPr>
        <w:t>结题报告</w:t>
      </w:r>
    </w:p>
    <w:p w14:paraId="0E372FE5">
      <w:pPr>
        <w:pStyle w:val="2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技术方案设计</w:t>
      </w:r>
    </w:p>
    <w:p w14:paraId="7D51CF9E">
      <w:pPr>
        <w:pStyle w:val="3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技术架构：</w:t>
      </w:r>
    </w:p>
    <w:p w14:paraId="5883393D">
      <w:pPr>
        <w:rPr>
          <w:rFonts w:hint="eastAsia"/>
          <w:lang w:eastAsia="zh"/>
        </w:rPr>
      </w:pPr>
      <w:r>
        <w:rPr>
          <w:rFonts w:hint="eastAsia"/>
          <w:lang w:eastAsia="zh"/>
        </w:rPr>
        <w:t>前端主要利用html搭建web，利用css优化页面设计，JavaScript搭建前端逻辑结构。后端以Java为主。</w:t>
      </w:r>
    </w:p>
    <w:p w14:paraId="62795ADA">
      <w:pPr>
        <w:rPr>
          <w:rFonts w:hint="eastAsia"/>
          <w:lang w:eastAsia="zh"/>
        </w:rPr>
      </w:pPr>
      <w:r>
        <w:rPr>
          <w:rFonts w:hint="eastAsia"/>
          <w:lang w:eastAsia="zh"/>
        </w:rPr>
        <w:t>该图书管理系统的技术架构设计分为四个层次：展示层、通讯层、服务层和数据层。</w:t>
      </w:r>
    </w:p>
    <w:p w14:paraId="199BD40C">
      <w:pPr>
        <w:rPr>
          <w:rFonts w:hint="eastAsia"/>
          <w:lang w:eastAsia="zh"/>
        </w:rPr>
      </w:pPr>
    </w:p>
    <w:p w14:paraId="2ABA0DB4">
      <w:pPr>
        <w:rPr>
          <w:rFonts w:hint="eastAsia"/>
          <w:lang w:eastAsia="zh"/>
        </w:rPr>
      </w:pPr>
      <w:r>
        <w:rPr>
          <w:rFonts w:hint="eastAsia"/>
          <w:lang w:eastAsia="zh"/>
        </w:rPr>
        <w:t>1. 展示层：</w:t>
      </w:r>
    </w:p>
    <w:p w14:paraId="035BF33D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- 使用Web技术，包括JavaScript、CSS和HTML，用于构建用户界面和交互页面。</w:t>
      </w:r>
    </w:p>
    <w:p w14:paraId="7863B5CF">
      <w:pPr>
        <w:rPr>
          <w:rFonts w:hint="eastAsia"/>
          <w:lang w:eastAsia="zh"/>
        </w:rPr>
      </w:pPr>
    </w:p>
    <w:p w14:paraId="3D3CFE55">
      <w:pPr>
        <w:rPr>
          <w:rFonts w:hint="eastAsia"/>
          <w:lang w:eastAsia="zh"/>
        </w:rPr>
      </w:pPr>
      <w:r>
        <w:rPr>
          <w:rFonts w:hint="eastAsia"/>
          <w:lang w:eastAsia="zh"/>
        </w:rPr>
        <w:t>2. 通讯层：</w:t>
      </w:r>
    </w:p>
    <w:p w14:paraId="5360685F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- 使用Servlet技术，作为前端与后端的中间层，处理客户端请求和服务器响应。</w:t>
      </w:r>
    </w:p>
    <w:p w14:paraId="379ABDE4">
      <w:pPr>
        <w:rPr>
          <w:rFonts w:hint="eastAsia"/>
          <w:lang w:eastAsia="zh"/>
        </w:rPr>
      </w:pPr>
    </w:p>
    <w:p w14:paraId="18F84965">
      <w:pPr>
        <w:rPr>
          <w:rFonts w:hint="eastAsia"/>
          <w:lang w:eastAsia="zh"/>
        </w:rPr>
      </w:pPr>
      <w:r>
        <w:rPr>
          <w:rFonts w:hint="eastAsia"/>
          <w:lang w:eastAsia="zh"/>
        </w:rPr>
        <w:t>3. 服务层：</w:t>
      </w:r>
    </w:p>
    <w:p w14:paraId="5317F9C3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- 技术栈为Java，负责实现业务逻辑和功能模块。服务层包含多个业务模块：</w:t>
      </w:r>
    </w:p>
    <w:p w14:paraId="0A7C050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- 用户管理：处理用户的注册、登录、信息管理等功能。</w:t>
      </w:r>
    </w:p>
    <w:p w14:paraId="0CA18F8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- 积分充值：管理用户积分的充值和记录。</w:t>
      </w:r>
    </w:p>
    <w:p w14:paraId="1A8D856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- 借书管理：处理图书借阅操作，包括借书记录的添加和查询。</w:t>
      </w:r>
    </w:p>
    <w:p w14:paraId="061F89F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- 还书管理：处理图书归还操作，包括还书记录的添加和查询。</w:t>
      </w:r>
    </w:p>
    <w:p w14:paraId="1EA3CA40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- 图书管理：管理图书信息，包括图书的添加、删除、更新和查询。</w:t>
      </w:r>
    </w:p>
    <w:p w14:paraId="3127089F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- 会员管理：管理会员信息，包括会员的添加、查询和删除。</w:t>
      </w:r>
    </w:p>
    <w:p w14:paraId="7AF4461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- 管理员管理：处理管理员账户的管理，包括添加、删除和更新管理员信息。</w:t>
      </w:r>
    </w:p>
    <w:p w14:paraId="64C3969C">
      <w:pPr>
        <w:rPr>
          <w:rFonts w:hint="eastAsia"/>
          <w:lang w:eastAsia="zh"/>
        </w:rPr>
      </w:pPr>
    </w:p>
    <w:p w14:paraId="504B762A">
      <w:pPr>
        <w:rPr>
          <w:rFonts w:hint="eastAsia"/>
          <w:lang w:eastAsia="zh"/>
        </w:rPr>
      </w:pPr>
      <w:r>
        <w:rPr>
          <w:rFonts w:hint="eastAsia"/>
          <w:lang w:eastAsia="zh"/>
        </w:rPr>
        <w:t>4. 数据层：</w:t>
      </w:r>
    </w:p>
    <w:p w14:paraId="33AD5549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- 使用MySQL数据库存储系统数据。</w:t>
      </w:r>
    </w:p>
    <w:p w14:paraId="24387158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- 通过JDBC（Java Database Connectivity）与数据库进行连接和操作，确保数据的读写和管理。</w:t>
      </w:r>
    </w:p>
    <w:p w14:paraId="59D14B3E">
      <w:pPr>
        <w:rPr>
          <w:rFonts w:hint="eastAsia"/>
          <w:lang w:eastAsia="zh"/>
        </w:rPr>
      </w:pPr>
    </w:p>
    <w:p w14:paraId="43F3373E">
      <w:pPr>
        <w:rPr>
          <w:rFonts w:hint="eastAsia"/>
          <w:lang w:eastAsia="zh"/>
        </w:rPr>
      </w:pPr>
      <w:r>
        <w:rPr>
          <w:rFonts w:hint="eastAsia"/>
          <w:lang w:eastAsia="zh"/>
        </w:rPr>
        <w:t>整体架构设计确保系统的模块化和层次化，每一层都有明确的职责，展示层负责用户界面，通讯层负责请求响应，服务层负责业务逻辑，数据层负责数据存储。该设计提高了系统的可维护性和可扩展性，使得各个部分能够独立开发和升级。</w:t>
      </w:r>
    </w:p>
    <w:p w14:paraId="73451D35">
      <w:pPr>
        <w:rPr>
          <w:rFonts w:hint="eastAsia"/>
          <w:lang w:eastAsia="zh"/>
        </w:rPr>
      </w:pPr>
    </w:p>
    <w:p w14:paraId="42CAF53C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4310" cy="58007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20AF">
      <w:pPr>
        <w:pStyle w:val="3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数据库设计：</w:t>
      </w:r>
    </w:p>
    <w:p w14:paraId="248F89D7"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</w:pPr>
      <w:r>
        <w:rPr>
          <w:rFonts w:ascii="Arial" w:hAnsi="Arial" w:eastAsia="微软雅黑" w:cs="Times New Roman"/>
          <w:kern w:val="0"/>
          <w:sz w:val="24"/>
          <w:szCs w:val="24"/>
          <w:lang w:val="en-US" w:eastAsia="zh-CN" w:bidi="ar"/>
        </w:rPr>
        <w:t> </w:t>
      </w:r>
    </w:p>
    <w:p w14:paraId="43EAC2A6">
      <w:pPr>
        <w:keepNext w:val="0"/>
        <w:keepLines w:val="0"/>
        <w:widowControl/>
        <w:suppressLineNumbers w:val="0"/>
        <w:bidi w:val="0"/>
        <w:ind w:left="0" w:right="0"/>
        <w:jc w:val="left"/>
      </w:pPr>
      <w:r>
        <w:rPr>
          <w:rFonts w:hint="eastAsia" w:ascii="Calibri" w:hAnsi="Calibri" w:eastAsia="宋体" w:cs="宋体"/>
          <w:kern w:val="0"/>
          <w:lang w:val="en-US" w:eastAsia="zh-CN" w:bidi="ar"/>
        </w:rPr>
        <w:t>数据库表</w:t>
      </w:r>
    </w:p>
    <w:p w14:paraId="40DAAEF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0" w:right="0" w:firstLine="0"/>
        <w:jc w:val="left"/>
      </w:pPr>
      <w:r>
        <w:rPr>
          <w:rFonts w:ascii="Arial" w:hAnsi="Arial" w:eastAsia="Calibri" w:cs="Calibri"/>
          <w:kern w:val="0"/>
          <w:sz w:val="24"/>
          <w:szCs w:val="24"/>
          <w:lang w:val="en-US" w:eastAsia="zh-CN" w:bidi="ar"/>
        </w:rPr>
        <w:t xml:space="preserve">1. </w:t>
      </w:r>
      <w:r>
        <w:rPr>
          <w:rFonts w:ascii="Arial" w:hAnsi="Arial" w:eastAsia="微软雅黑" w:cs="Times New Roman"/>
          <w:kern w:val="0"/>
          <w:sz w:val="24"/>
          <w:szCs w:val="24"/>
          <w:lang w:val="en-US" w:eastAsia="zh-CN" w:bidi="ar"/>
        </w:rPr>
        <w:t xml:space="preserve">t_user </w:t>
      </w:r>
      <w:r>
        <w:rPr>
          <w:rFonts w:hint="eastAsia" w:ascii="Calibri" w:hAnsi="Calibri" w:eastAsia="宋体" w:cs="宋体"/>
          <w:kern w:val="0"/>
          <w:sz w:val="24"/>
          <w:szCs w:val="24"/>
          <w:lang w:val="en-US" w:eastAsia="zh-CN" w:bidi="ar"/>
        </w:rPr>
        <w:t>用户表</w:t>
      </w:r>
    </w:p>
    <w:tbl>
      <w:tblPr>
        <w:tblStyle w:val="12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62B322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01C57CD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uid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B410DCB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D7BA669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用户表主键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</w:tr>
      <w:tr w14:paraId="5B51B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0D5FED9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account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8229EA9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D3AA291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账号</w:t>
            </w:r>
          </w:p>
        </w:tc>
      </w:tr>
      <w:tr w14:paraId="243A98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62558A3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name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FDA6463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8568855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姓名</w:t>
            </w:r>
          </w:p>
        </w:tc>
      </w:tr>
      <w:tr w14:paraId="30E865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81AA9FB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password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557D8D4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DD6C95E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密码</w:t>
            </w:r>
          </w:p>
        </w:tc>
      </w:tr>
      <w:tr w14:paraId="7D8957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CEED725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phone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1B639E1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1373446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手机</w:t>
            </w:r>
          </w:p>
        </w:tc>
      </w:tr>
      <w:tr w14:paraId="6C122B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EEA2828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times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150D1D0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8C81178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借阅量</w:t>
            </w:r>
          </w:p>
        </w:tc>
      </w:tr>
      <w:tr w14:paraId="234696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64A5E59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lend_num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BEDAE9B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3FD6800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可借阅天数</w:t>
            </w:r>
          </w:p>
        </w:tc>
      </w:tr>
      <w:tr w14:paraId="1F584E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703319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max_num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328E07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36B1AE3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最大可借数量</w:t>
            </w:r>
          </w:p>
        </w:tc>
      </w:tr>
      <w:tr w14:paraId="3F9908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88CF8EB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role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B436932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3076F2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角色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 xml:space="preserve">  </w:t>
            </w: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用户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 xml:space="preserve">1 </w:t>
            </w: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管理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</w:tr>
    </w:tbl>
    <w:p w14:paraId="443C106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0" w:right="0" w:firstLine="0"/>
        <w:jc w:val="left"/>
      </w:pPr>
      <w:r>
        <w:rPr>
          <w:rFonts w:ascii="Arial" w:hAnsi="Arial" w:eastAsia="Calibri" w:cs="Calibri"/>
          <w:kern w:val="0"/>
          <w:sz w:val="24"/>
          <w:szCs w:val="24"/>
          <w:lang w:val="en-US" w:eastAsia="zh-CN" w:bidi="ar"/>
        </w:rPr>
        <w:t xml:space="preserve">2. </w:t>
      </w:r>
      <w:r>
        <w:rPr>
          <w:rFonts w:ascii="Arial" w:hAnsi="Arial" w:eastAsia="微软雅黑" w:cs="Times New Roman"/>
          <w:kern w:val="0"/>
          <w:sz w:val="24"/>
          <w:szCs w:val="24"/>
          <w:lang w:val="en-US" w:eastAsia="zh-CN" w:bidi="ar"/>
        </w:rPr>
        <w:t xml:space="preserve">t_type </w:t>
      </w:r>
      <w:r>
        <w:rPr>
          <w:rFonts w:hint="eastAsia" w:ascii="Calibri" w:hAnsi="Calibri" w:eastAsia="宋体" w:cs="宋体"/>
          <w:kern w:val="0"/>
          <w:sz w:val="24"/>
          <w:szCs w:val="24"/>
          <w:lang w:val="en-US" w:eastAsia="zh-CN" w:bidi="ar"/>
        </w:rPr>
        <w:t>图书类型表</w:t>
      </w:r>
    </w:p>
    <w:tbl>
      <w:tblPr>
        <w:tblStyle w:val="12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6EAB38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A945D5B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tid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8C0B745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56157E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图书类型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</w:tr>
      <w:tr w14:paraId="48C815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1CB3DAA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type_name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846A7D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0DBA2FC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图书名称</w:t>
            </w:r>
          </w:p>
        </w:tc>
      </w:tr>
    </w:tbl>
    <w:p w14:paraId="2687B67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0" w:right="0" w:firstLine="0"/>
        <w:jc w:val="left"/>
      </w:pPr>
      <w:r>
        <w:rPr>
          <w:rFonts w:ascii="Arial" w:hAnsi="Arial" w:eastAsia="Calibri" w:cs="Calibri"/>
          <w:kern w:val="0"/>
          <w:sz w:val="24"/>
          <w:szCs w:val="24"/>
          <w:lang w:val="en-US" w:eastAsia="zh-CN" w:bidi="ar"/>
        </w:rPr>
        <w:t xml:space="preserve">3. </w:t>
      </w:r>
      <w:r>
        <w:rPr>
          <w:rFonts w:ascii="Arial" w:hAnsi="Arial" w:eastAsia="微软雅黑" w:cs="Times New Roman"/>
          <w:kern w:val="0"/>
          <w:sz w:val="24"/>
          <w:szCs w:val="24"/>
          <w:lang w:val="en-US" w:eastAsia="zh-CN" w:bidi="ar"/>
        </w:rPr>
        <w:t xml:space="preserve">t_book </w:t>
      </w:r>
      <w:r>
        <w:rPr>
          <w:rFonts w:hint="eastAsia" w:ascii="Calibri" w:hAnsi="Calibri" w:eastAsia="宋体" w:cs="宋体"/>
          <w:kern w:val="0"/>
          <w:sz w:val="24"/>
          <w:szCs w:val="24"/>
          <w:lang w:val="en-US" w:eastAsia="zh-CN" w:bidi="ar"/>
        </w:rPr>
        <w:t>图书表</w:t>
      </w:r>
    </w:p>
    <w:tbl>
      <w:tblPr>
        <w:tblStyle w:val="12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2D406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8B6681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bid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B0C84F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03D562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图书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</w:tr>
      <w:tr w14:paraId="48DCF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270D798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book_name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6850EF3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317D8AC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图书名称</w:t>
            </w:r>
          </w:p>
        </w:tc>
      </w:tr>
      <w:tr w14:paraId="379E3E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A99B024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author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2AC0E9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EFA8822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作者</w:t>
            </w:r>
          </w:p>
        </w:tc>
      </w:tr>
      <w:tr w14:paraId="460684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94B7D2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num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0B99D1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328C73D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库存</w:t>
            </w:r>
          </w:p>
        </w:tc>
      </w:tr>
      <w:tr w14:paraId="0AA12A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7E702F5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press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C1042F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D065EBC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出版社</w:t>
            </w:r>
          </w:p>
        </w:tc>
      </w:tr>
      <w:tr w14:paraId="44E81D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924BCD2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type_name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52E36C2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EAB786A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图书类型</w:t>
            </w:r>
          </w:p>
        </w:tc>
      </w:tr>
      <w:tr w14:paraId="3D9380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69E8668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tid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47A7EBD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488DDF4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类型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</w:tr>
      <w:tr w14:paraId="77BCE7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EC22625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times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12F5AD3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D203A7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被借阅次数</w:t>
            </w:r>
          </w:p>
        </w:tc>
      </w:tr>
    </w:tbl>
    <w:p w14:paraId="2B58071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0" w:right="0" w:firstLine="0"/>
        <w:jc w:val="left"/>
      </w:pPr>
      <w:r>
        <w:rPr>
          <w:rFonts w:ascii="Arial" w:hAnsi="Arial" w:eastAsia="Calibri" w:cs="Calibri"/>
          <w:kern w:val="0"/>
          <w:sz w:val="24"/>
          <w:szCs w:val="24"/>
          <w:lang w:val="en-US" w:eastAsia="zh-CN" w:bidi="ar"/>
        </w:rPr>
        <w:t xml:space="preserve">4. </w:t>
      </w:r>
      <w:r>
        <w:rPr>
          <w:rFonts w:ascii="Arial" w:hAnsi="Arial" w:eastAsia="微软雅黑" w:cs="Times New Roman"/>
          <w:kern w:val="0"/>
          <w:sz w:val="24"/>
          <w:szCs w:val="24"/>
          <w:lang w:val="en-US" w:eastAsia="zh-CN" w:bidi="ar"/>
        </w:rPr>
        <w:t xml:space="preserve">t_history </w:t>
      </w:r>
      <w:r>
        <w:rPr>
          <w:rFonts w:hint="eastAsia" w:ascii="Calibri" w:hAnsi="Calibri" w:eastAsia="宋体" w:cs="宋体"/>
          <w:kern w:val="0"/>
          <w:sz w:val="24"/>
          <w:szCs w:val="24"/>
          <w:lang w:val="en-US" w:eastAsia="zh-CN" w:bidi="ar"/>
        </w:rPr>
        <w:t>借阅历史记录表</w:t>
      </w:r>
    </w:p>
    <w:tbl>
      <w:tblPr>
        <w:tblStyle w:val="12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658BB9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8C4E956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hid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349D72E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2E4C85C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借阅记录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</w:tr>
      <w:tr w14:paraId="68B4AA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B76BA6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uid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2782910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75C878C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用户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</w:tr>
      <w:tr w14:paraId="0E0562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F674C19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name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8CD0FD5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F60D086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用户姓名</w:t>
            </w:r>
          </w:p>
        </w:tc>
      </w:tr>
      <w:tr w14:paraId="529C36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C302925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account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0C9C5B3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05AD402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拥护账号</w:t>
            </w:r>
          </w:p>
        </w:tc>
      </w:tr>
      <w:tr w14:paraId="5FC4CB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3A3090D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bid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A7A95A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29AF829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图书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</w:tr>
      <w:tr w14:paraId="362B98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53BB18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book_name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2B62DF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088B4C8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图书名称</w:t>
            </w:r>
          </w:p>
        </w:tc>
      </w:tr>
      <w:tr w14:paraId="37A851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C95035E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begin_time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7704269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Date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907B0E3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借阅时间</w:t>
            </w:r>
          </w:p>
        </w:tc>
      </w:tr>
      <w:tr w14:paraId="4A5232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E19BDEA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end_time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7A12AD3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Date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6B8CBFD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应还时间</w:t>
            </w:r>
          </w:p>
        </w:tc>
      </w:tr>
      <w:tr w14:paraId="0EF9B0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86369C2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status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CB3196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AEE6C1D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借阅状态，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1</w:t>
            </w: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为正在借阅，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是已经还书</w:t>
            </w:r>
          </w:p>
        </w:tc>
      </w:tr>
    </w:tbl>
    <w:p w14:paraId="034C64B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0" w:right="0" w:firstLine="0"/>
        <w:jc w:val="left"/>
      </w:pPr>
      <w:r>
        <w:rPr>
          <w:rFonts w:ascii="Arial" w:hAnsi="Arial" w:eastAsia="Calibri" w:cs="Calibri"/>
          <w:kern w:val="0"/>
          <w:sz w:val="24"/>
          <w:szCs w:val="24"/>
          <w:lang w:val="en-US" w:eastAsia="zh-CN" w:bidi="ar"/>
        </w:rPr>
        <w:t xml:space="preserve">5. </w:t>
      </w:r>
      <w:r>
        <w:rPr>
          <w:rFonts w:ascii="Arial" w:hAnsi="Arial" w:eastAsia="微软雅黑" w:cs="Times New Roman"/>
          <w:kern w:val="0"/>
          <w:sz w:val="24"/>
          <w:szCs w:val="24"/>
          <w:lang w:val="en-US" w:eastAsia="zh-CN" w:bidi="ar"/>
        </w:rPr>
        <w:t xml:space="preserve">t_problem </w:t>
      </w:r>
      <w:r>
        <w:rPr>
          <w:rFonts w:hint="eastAsia" w:ascii="Calibri" w:hAnsi="Calibri" w:eastAsia="宋体" w:cs="宋体"/>
          <w:kern w:val="0"/>
          <w:sz w:val="24"/>
          <w:szCs w:val="24"/>
          <w:lang w:val="en-US" w:eastAsia="zh-CN" w:bidi="ar"/>
        </w:rPr>
        <w:t>反馈问题表</w:t>
      </w:r>
    </w:p>
    <w:tbl>
      <w:tblPr>
        <w:tblStyle w:val="12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outset" w:color="auto" w:sz="6" w:space="0"/>
          <w:insideV w:val="outset" w:color="auto" w:sz="6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67D0D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C27ADF2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pid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2F6E7C8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2C2DD75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主键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</w:tr>
      <w:tr w14:paraId="666C1D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A4CB15C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uid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F2907BA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DE5E76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反馈人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</w:tr>
      <w:tr w14:paraId="326A34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2B51815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title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11AD3BF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6C8D82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问题标题</w:t>
            </w:r>
          </w:p>
        </w:tc>
      </w:tr>
      <w:tr w14:paraId="0B0BEF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C19C0B8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page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5B9185C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E61CA2D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问题页面</w:t>
            </w:r>
          </w:p>
        </w:tc>
      </w:tr>
      <w:tr w14:paraId="655E09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670C1C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content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CD335EC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50A99D2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问题详情</w:t>
            </w:r>
          </w:p>
        </w:tc>
      </w:tr>
      <w:tr w14:paraId="685F61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7CF3F19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link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A76FBCA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varchar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6F6E750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联系方式</w:t>
            </w:r>
          </w:p>
        </w:tc>
      </w:tr>
      <w:tr w14:paraId="7ED7F4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B5E0A7D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time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7F8FF76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Date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621E4C9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反馈时间</w:t>
            </w:r>
          </w:p>
        </w:tc>
      </w:tr>
      <w:tr w14:paraId="2A10B1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outset" w:color="auto" w:sz="6" w:space="0"/>
            <w:insideV w:val="outset" w:color="auto" w:sz="6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162D372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status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346C848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166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07EE857">
            <w:pPr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right="0"/>
              <w:jc w:val="left"/>
            </w:pP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问题状态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1</w:t>
            </w: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未解决，</w:t>
            </w:r>
            <w:r>
              <w:rPr>
                <w:rFonts w:ascii="Arial" w:hAnsi="Arial" w:eastAsia="微软雅黑" w:cs="Times New Roman"/>
                <w:kern w:val="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hint="eastAsia" w:ascii="Calibri" w:hAnsi="Calibri" w:eastAsia="宋体" w:cs="宋体"/>
                <w:kern w:val="0"/>
                <w:sz w:val="24"/>
                <w:szCs w:val="24"/>
                <w:lang w:val="en-US" w:eastAsia="zh-CN" w:bidi="ar"/>
              </w:rPr>
              <w:t>已解决</w:t>
            </w:r>
          </w:p>
        </w:tc>
      </w:tr>
    </w:tbl>
    <w:p w14:paraId="7EC77B37"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ind w:left="66" w:leftChars="0" w:right="0" w:rightChars="0"/>
        <w:jc w:val="left"/>
        <w:rPr>
          <w:rFonts w:hint="eastAsia" w:cs="Times New Roman"/>
          <w:kern w:val="0"/>
          <w:lang w:val="en-US" w:eastAsia="zh" w:bidi="ar"/>
        </w:rPr>
      </w:pPr>
      <w:r>
        <w:rPr>
          <w:rFonts w:hint="eastAsia"/>
          <w:lang w:val="en-US" w:eastAsia="zh"/>
        </w:rPr>
        <w:t>ER图</w:t>
      </w:r>
      <w:r>
        <w:rPr>
          <w:rFonts w:hint="eastAsia" w:cs="Times New Roman"/>
          <w:kern w:val="0"/>
          <w:lang w:val="en-US" w:eastAsia="zh" w:bidi="ar"/>
        </w:rPr>
        <w:t>：</w:t>
      </w:r>
    </w:p>
    <w:p w14:paraId="052114C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66" w:leftChars="0" w:right="0" w:rightChars="0"/>
        <w:jc w:val="left"/>
        <w:rPr>
          <w:rFonts w:hint="eastAsia" w:cs="Times New Roman"/>
          <w:kern w:val="0"/>
          <w:sz w:val="24"/>
          <w:szCs w:val="24"/>
          <w:lang w:val="en-US" w:eastAsia="zh" w:bidi="ar"/>
        </w:rPr>
      </w:pPr>
      <w:r>
        <w:rPr>
          <w:rFonts w:hint="eastAsia" w:cs="Times New Roman"/>
          <w:kern w:val="0"/>
          <w:sz w:val="24"/>
          <w:szCs w:val="24"/>
          <w:lang w:val="en-US" w:eastAsia="zh" w:bidi="ar"/>
        </w:rPr>
        <w:drawing>
          <wp:inline distT="0" distB="0" distL="114300" distR="114300">
            <wp:extent cx="5266690" cy="42227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74AF">
      <w:pPr>
        <w:rPr>
          <w:rFonts w:hint="eastAsia"/>
          <w:lang w:eastAsia="zh"/>
        </w:rPr>
      </w:pPr>
    </w:p>
    <w:p w14:paraId="1A1C1309">
      <w:pPr>
        <w:rPr>
          <w:rFonts w:hint="eastAsia"/>
          <w:lang w:eastAsia="zh"/>
        </w:rPr>
      </w:pPr>
      <w:r>
        <w:rPr>
          <w:rFonts w:hint="eastAsia"/>
          <w:lang w:eastAsia="zh"/>
        </w:rPr>
        <w:t>其中属性图为实体关键属性，为显示方便</w:t>
      </w:r>
    </w:p>
    <w:p w14:paraId="3E4B8DD4">
      <w:pPr>
        <w:rPr>
          <w:rFonts w:hint="eastAsia"/>
          <w:lang w:eastAsia="zh"/>
        </w:rPr>
      </w:pPr>
      <w:r>
        <w:rPr>
          <w:rFonts w:hint="eastAsia"/>
          <w:lang w:eastAsia="zh"/>
        </w:rPr>
        <w:t>功能模块设计：</w:t>
      </w:r>
    </w:p>
    <w:p w14:paraId="6646F58E">
      <w:pPr>
        <w:rPr>
          <w:rFonts w:hint="eastAsia"/>
          <w:lang w:eastAsia="zh"/>
        </w:rPr>
      </w:pPr>
    </w:p>
    <w:p w14:paraId="4D04D8E1">
      <w:p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图书馆管理系统功能模块设计包括管理员账户管理、图书种类管理、用户登录、图书管理、借书管理、还书管理、会员管理以及积分充值等主要模块。管理员账户管理模块支持添加、删除和更新管理员信息；图书种类管理模块允许添加、删除、更新和查询图书种类；用户登录模块确保用户身份验证；图书管理模块涵盖图书的添加、删除、更新和查询；借书管理模块处理借书人信息和借书操作；还书管理模块负责还书记录的查询和添加；会员管理模块包括会员的添加、查询和删除；积分充值模块用于会员积分的充值。此外，系统还可以扩展到包括通知提醒、图书预约、图书推荐和统计分析等功能，进一步提高系统的实用性和用户体验。</w:t>
      </w:r>
    </w:p>
    <w:p w14:paraId="497A6F23">
      <w:pPr>
        <w:rPr>
          <w:rFonts w:hint="eastAsia" w:ascii="微软雅黑" w:hAnsi="微软雅黑" w:eastAsia="微软雅黑" w:cs="微软雅黑"/>
          <w:sz w:val="21"/>
          <w:szCs w:val="21"/>
        </w:rPr>
      </w:pPr>
    </w:p>
    <w:p w14:paraId="54AEB5DD">
      <w:pPr>
        <w:rPr>
          <w:rFonts w:hint="eastAsia" w:ascii="微软雅黑" w:hAnsi="微软雅黑" w:eastAsia="微软雅黑" w:cs="微软雅黑"/>
          <w:sz w:val="21"/>
          <w:szCs w:val="21"/>
        </w:rPr>
      </w:pPr>
    </w:p>
    <w:p w14:paraId="45A2D26A">
      <w:pPr>
        <w:rPr>
          <w:rFonts w:hint="eastAsia" w:ascii="微软雅黑" w:hAnsi="微软雅黑" w:eastAsia="微软雅黑" w:cs="微软雅黑"/>
          <w:sz w:val="21"/>
          <w:szCs w:val="21"/>
        </w:rPr>
      </w:pPr>
    </w:p>
    <w:p w14:paraId="45C674F0">
      <w:pPr>
        <w:rPr>
          <w:rFonts w:hint="eastAsia" w:ascii="微软雅黑" w:hAnsi="微软雅黑" w:eastAsia="微软雅黑" w:cs="微软雅黑"/>
          <w:sz w:val="21"/>
          <w:szCs w:val="21"/>
        </w:rPr>
      </w:pPr>
    </w:p>
    <w:p w14:paraId="6163AA98">
      <w:pPr>
        <w:pStyle w:val="3"/>
        <w:bidi w:val="0"/>
        <w:rPr>
          <w:rFonts w:hint="eastAsia" w:ascii="微软雅黑" w:hAnsi="微软雅黑" w:eastAsia="微软雅黑" w:cs="微软雅黑"/>
          <w:lang w:eastAsia="zh"/>
        </w:rPr>
      </w:pPr>
      <w:r>
        <w:rPr>
          <w:rFonts w:hint="eastAsia" w:ascii="微软雅黑" w:hAnsi="微软雅黑" w:eastAsia="微软雅黑" w:cs="微软雅黑"/>
          <w:lang w:eastAsia="zh"/>
        </w:rPr>
        <w:t>功能模块设计图：</w:t>
      </w:r>
    </w:p>
    <w:p w14:paraId="2F04E97C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9865" cy="2616200"/>
            <wp:effectExtent l="0" t="0" r="6985" b="1270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2763">
      <w:pPr>
        <w:rPr>
          <w:rFonts w:hint="eastAsia"/>
          <w:lang w:eastAsia="zh"/>
        </w:rPr>
      </w:pPr>
    </w:p>
    <w:p w14:paraId="5C2503BE">
      <w:pPr>
        <w:pStyle w:val="2"/>
        <w:bidi w:val="0"/>
        <w:rPr>
          <w:rFonts w:hint="default" w:ascii="Arial" w:hAnsi="Arial" w:eastAsia="微软雅黑" w:cs="Times New Roman"/>
          <w:kern w:val="2"/>
          <w:sz w:val="21"/>
          <w:szCs w:val="21"/>
        </w:rPr>
      </w:pPr>
      <w:r>
        <w:rPr>
          <w:rFonts w:hint="eastAsia"/>
          <w:lang w:eastAsia="zh"/>
        </w:rPr>
        <w:t>核心功能设计与实现</w:t>
      </w:r>
      <w:r>
        <w:rPr>
          <w:rFonts w:hint="default" w:ascii="Arial" w:hAnsi="Arial" w:eastAsia="微软雅黑" w:cs="Times New Roman"/>
          <w:kern w:val="2"/>
          <w:sz w:val="21"/>
          <w:szCs w:val="21"/>
          <w:lang w:val="en-US" w:eastAsia="zh-CN" w:bidi="ar"/>
        </w:rPr>
        <w:t xml:space="preserve"> </w:t>
      </w:r>
    </w:p>
    <w:p w14:paraId="47A2B78A">
      <w:pPr>
        <w:pStyle w:val="3"/>
        <w:keepNext w:val="0"/>
        <w:keepLines w:val="0"/>
        <w:widowControl w:val="0"/>
        <w:suppressLineNumbers w:val="0"/>
        <w:bidi w:val="0"/>
        <w:ind w:left="0" w:right="0"/>
        <w:jc w:val="both"/>
        <w:rPr>
          <w:rFonts w:hint="default" w:ascii="Arial" w:hAnsi="Arial" w:eastAsia="微软雅黑" w:cs="Times New Roman"/>
          <w:kern w:val="2"/>
        </w:rPr>
      </w:pPr>
      <w:r>
        <w:rPr>
          <w:rFonts w:hint="default" w:ascii="微软雅黑" w:hAnsi="微软雅黑" w:eastAsia="微软雅黑" w:cs="微软雅黑"/>
          <w:kern w:val="2"/>
          <w:lang w:val="en-US" w:eastAsia="zh-CN" w:bidi="ar"/>
        </w:rPr>
        <w:t>类图</w:t>
      </w:r>
      <w:r>
        <w:rPr>
          <w:rFonts w:hint="eastAsia" w:ascii="微软雅黑" w:hAnsi="微软雅黑" w:eastAsia="微软雅黑" w:cs="微软雅黑"/>
          <w:kern w:val="2"/>
          <w:lang w:val="en-US" w:eastAsia="zh" w:bidi="ar"/>
        </w:rPr>
        <w:t>：</w:t>
      </w:r>
    </w:p>
    <w:p w14:paraId="79938CB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Arial" w:hAnsi="Arial" w:eastAsia="微软雅黑" w:cs="Times New Roman"/>
          <w:kern w:val="2"/>
          <w:sz w:val="21"/>
          <w:szCs w:val="21"/>
        </w:rPr>
      </w:pPr>
      <w:r>
        <w:rPr>
          <w:rFonts w:hint="default" w:ascii="Arial" w:hAnsi="Arial" w:eastAsia="微软雅黑" w:cs="Arial"/>
          <w:kern w:val="2"/>
          <w:sz w:val="21"/>
          <w:szCs w:val="21"/>
          <w:lang w:val="en-US" w:eastAsia="zh-CN" w:bidi="ar"/>
        </w:rPr>
        <w:t>com.dao</w:t>
      </w:r>
      <w:r>
        <w:rPr>
          <w:rFonts w:hint="default" w:ascii="微软雅黑" w:hAnsi="微软雅黑" w:eastAsia="微软雅黑" w:cs="微软雅黑"/>
          <w:kern w:val="2"/>
          <w:sz w:val="21"/>
          <w:szCs w:val="21"/>
          <w:lang w:val="en-US" w:eastAsia="zh-CN" w:bidi="ar"/>
        </w:rPr>
        <w:t>包：</w:t>
      </w:r>
    </w:p>
    <w:p w14:paraId="26AF40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Arial" w:hAnsi="Arial" w:eastAsia="微软雅黑" w:cs="Times New Roman"/>
          <w:kern w:val="2"/>
          <w:sz w:val="21"/>
          <w:szCs w:val="21"/>
          <w:lang w:eastAsia="zh"/>
        </w:rPr>
      </w:pPr>
      <w:r>
        <w:rPr>
          <w:rFonts w:hint="eastAsia" w:ascii="Arial" w:hAnsi="Arial" w:eastAsia="微软雅黑" w:cs="Times New Roman"/>
          <w:kern w:val="2"/>
          <w:sz w:val="21"/>
          <w:szCs w:val="21"/>
          <w:lang w:eastAsia="zh"/>
        </w:rPr>
        <w:drawing>
          <wp:inline distT="0" distB="0" distL="114300" distR="114300">
            <wp:extent cx="5272405" cy="1228725"/>
            <wp:effectExtent l="0" t="0" r="444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521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Arial" w:hAnsi="Arial" w:eastAsia="微软雅黑" w:cs="Times New Roman"/>
          <w:kern w:val="2"/>
          <w:sz w:val="21"/>
          <w:szCs w:val="21"/>
        </w:rPr>
      </w:pPr>
      <w:r>
        <w:rPr>
          <w:rFonts w:hint="default" w:ascii="Arial" w:hAnsi="Arial" w:eastAsia="微软雅黑" w:cs="Arial"/>
          <w:kern w:val="2"/>
          <w:sz w:val="21"/>
          <w:szCs w:val="21"/>
          <w:lang w:val="en-US" w:eastAsia="zh-CN" w:bidi="ar"/>
        </w:rPr>
        <w:t>com.entity</w:t>
      </w:r>
      <w:r>
        <w:rPr>
          <w:rFonts w:hint="default" w:ascii="微软雅黑" w:hAnsi="微软雅黑" w:eastAsia="微软雅黑" w:cs="微软雅黑"/>
          <w:kern w:val="2"/>
          <w:sz w:val="21"/>
          <w:szCs w:val="21"/>
          <w:lang w:val="en-US" w:eastAsia="zh-CN" w:bidi="ar"/>
        </w:rPr>
        <w:t>包：</w:t>
      </w:r>
    </w:p>
    <w:p w14:paraId="2ADF4F90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Arial" w:hAnsi="Arial" w:eastAsia="微软雅黑" w:cs="Times New Roman"/>
          <w:kern w:val="2"/>
          <w:sz w:val="21"/>
          <w:szCs w:val="21"/>
          <w:lang w:eastAsia="zh"/>
        </w:rPr>
      </w:pPr>
      <w:r>
        <w:rPr>
          <w:rFonts w:hint="eastAsia" w:ascii="Arial" w:hAnsi="Arial" w:eastAsia="微软雅黑" w:cs="Times New Roman"/>
          <w:kern w:val="2"/>
          <w:sz w:val="21"/>
          <w:szCs w:val="21"/>
          <w:lang w:eastAsia="zh"/>
        </w:rPr>
        <w:drawing>
          <wp:inline distT="0" distB="0" distL="114300" distR="114300">
            <wp:extent cx="5272405" cy="3500755"/>
            <wp:effectExtent l="0" t="0" r="444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970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1"/>
          <w:szCs w:val="21"/>
          <w:lang w:val="en-US" w:eastAsia="zh-CN" w:bidi="ar"/>
        </w:rPr>
      </w:pPr>
      <w:r>
        <w:rPr>
          <w:rFonts w:hint="default" w:ascii="Arial" w:hAnsi="Arial" w:eastAsia="微软雅黑" w:cs="Arial"/>
          <w:kern w:val="2"/>
          <w:sz w:val="21"/>
          <w:szCs w:val="21"/>
          <w:lang w:val="en-US" w:eastAsia="zh-CN" w:bidi="ar"/>
        </w:rPr>
        <w:t>com.service</w:t>
      </w:r>
      <w:r>
        <w:rPr>
          <w:rFonts w:hint="default" w:ascii="微软雅黑" w:hAnsi="微软雅黑" w:eastAsia="微软雅黑" w:cs="微软雅黑"/>
          <w:kern w:val="2"/>
          <w:sz w:val="21"/>
          <w:szCs w:val="21"/>
          <w:lang w:val="en-US" w:eastAsia="zh-CN" w:bidi="ar"/>
        </w:rPr>
        <w:t>包：</w:t>
      </w:r>
    </w:p>
    <w:p w14:paraId="3F9DDBE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kern w:val="2"/>
          <w:sz w:val="21"/>
          <w:szCs w:val="21"/>
          <w:lang w:val="en-US" w:eastAsia="zh" w:bidi="ar"/>
        </w:rPr>
      </w:pPr>
      <w:r>
        <w:rPr>
          <w:rFonts w:hint="eastAsia" w:ascii="微软雅黑" w:hAnsi="微软雅黑" w:eastAsia="微软雅黑" w:cs="微软雅黑"/>
          <w:kern w:val="2"/>
          <w:sz w:val="21"/>
          <w:szCs w:val="21"/>
          <w:lang w:val="en-US" w:eastAsia="zh" w:bidi="ar"/>
        </w:rPr>
        <w:drawing>
          <wp:inline distT="0" distB="0" distL="114300" distR="114300">
            <wp:extent cx="5271770" cy="1294130"/>
            <wp:effectExtent l="0" t="0" r="508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463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微软雅黑" w:hAnsi="微软雅黑" w:eastAsia="微软雅黑" w:cs="微软雅黑"/>
          <w:kern w:val="2"/>
          <w:sz w:val="21"/>
          <w:szCs w:val="21"/>
          <w:lang w:val="en-US" w:eastAsia="zh" w:bidi="ar"/>
        </w:rPr>
      </w:pPr>
      <w:r>
        <w:rPr>
          <w:rFonts w:hint="default" w:ascii="Arial" w:hAnsi="Arial" w:eastAsia="微软雅黑" w:cs="Arial"/>
          <w:kern w:val="2"/>
          <w:sz w:val="21"/>
          <w:szCs w:val="21"/>
          <w:lang w:val="en-US" w:eastAsia="zh-CN" w:bidi="ar"/>
        </w:rPr>
        <w:t>com.utils</w:t>
      </w:r>
      <w:r>
        <w:rPr>
          <w:rFonts w:hint="default" w:ascii="微软雅黑" w:hAnsi="微软雅黑" w:eastAsia="微软雅黑" w:cs="微软雅黑"/>
          <w:kern w:val="2"/>
          <w:sz w:val="21"/>
          <w:szCs w:val="21"/>
          <w:lang w:val="en-US" w:eastAsia="zh-CN" w:bidi="ar"/>
        </w:rPr>
        <w:t>包：</w:t>
      </w:r>
    </w:p>
    <w:p w14:paraId="08EB74A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Arial" w:hAnsi="Arial" w:eastAsia="微软雅黑" w:cs="Times New Roman"/>
          <w:kern w:val="2"/>
          <w:sz w:val="21"/>
          <w:szCs w:val="21"/>
        </w:rPr>
      </w:pPr>
      <w:r>
        <w:rPr>
          <w:rFonts w:hint="eastAsia" w:ascii="Arial" w:hAnsi="Arial" w:eastAsia="微软雅黑" w:cs="Times New Roman"/>
          <w:kern w:val="2"/>
          <w:sz w:val="21"/>
          <w:szCs w:val="21"/>
          <w:lang w:eastAsia="zh"/>
        </w:rPr>
        <w:drawing>
          <wp:inline distT="0" distB="0" distL="114300" distR="114300">
            <wp:extent cx="5267325" cy="28765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ECFD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Arial" w:hAnsi="Arial" w:eastAsia="微软雅黑" w:cs="Times New Roman"/>
          <w:kern w:val="2"/>
          <w:sz w:val="21"/>
          <w:szCs w:val="21"/>
        </w:rPr>
      </w:pPr>
      <w:r>
        <w:rPr>
          <w:rFonts w:hint="default" w:ascii="Arial" w:hAnsi="Arial" w:eastAsia="微软雅黑" w:cs="Arial"/>
          <w:kern w:val="2"/>
          <w:sz w:val="21"/>
          <w:szCs w:val="21"/>
          <w:lang w:val="en-US" w:eastAsia="zh-CN" w:bidi="ar"/>
        </w:rPr>
        <w:t>com.web.filter</w:t>
      </w:r>
      <w:r>
        <w:rPr>
          <w:rFonts w:hint="default" w:ascii="微软雅黑" w:hAnsi="微软雅黑" w:eastAsia="微软雅黑" w:cs="微软雅黑"/>
          <w:kern w:val="2"/>
          <w:sz w:val="21"/>
          <w:szCs w:val="21"/>
          <w:lang w:val="en-US" w:eastAsia="zh-CN" w:bidi="ar"/>
        </w:rPr>
        <w:t>包：</w:t>
      </w:r>
    </w:p>
    <w:p w14:paraId="77E917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Arial" w:hAnsi="Arial" w:eastAsia="微软雅黑" w:cs="Times New Roman"/>
          <w:kern w:val="2"/>
          <w:sz w:val="21"/>
          <w:szCs w:val="21"/>
          <w:lang w:eastAsia="zh"/>
        </w:rPr>
      </w:pPr>
      <w:r>
        <w:rPr>
          <w:rFonts w:hint="eastAsia" w:ascii="Arial" w:hAnsi="Arial" w:eastAsia="微软雅黑" w:cs="Times New Roman"/>
          <w:kern w:val="2"/>
          <w:sz w:val="21"/>
          <w:szCs w:val="21"/>
          <w:lang w:eastAsia="zh"/>
        </w:rPr>
        <w:drawing>
          <wp:inline distT="0" distB="0" distL="114300" distR="114300">
            <wp:extent cx="1343025" cy="19145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A304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Arial" w:hAnsi="Arial" w:eastAsia="微软雅黑" w:cs="Times New Roman"/>
          <w:kern w:val="2"/>
          <w:sz w:val="21"/>
          <w:szCs w:val="21"/>
        </w:rPr>
      </w:pPr>
      <w:r>
        <w:rPr>
          <w:rFonts w:hint="default" w:ascii="Arial" w:hAnsi="Arial" w:eastAsia="微软雅黑" w:cs="Times New Roman"/>
          <w:kern w:val="2"/>
          <w:sz w:val="21"/>
          <w:szCs w:val="21"/>
          <w:lang w:val="en-US" w:eastAsia="zh-CN" w:bidi="ar"/>
        </w:rPr>
        <w:t xml:space="preserve"> </w:t>
      </w:r>
    </w:p>
    <w:p w14:paraId="07BA931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Arial" w:hAnsi="Arial" w:eastAsia="微软雅黑" w:cs="Times New Roman"/>
          <w:kern w:val="2"/>
          <w:sz w:val="21"/>
          <w:szCs w:val="21"/>
        </w:rPr>
      </w:pPr>
      <w:r>
        <w:rPr>
          <w:rFonts w:hint="default" w:ascii="Arial" w:hAnsi="Arial" w:eastAsia="微软雅黑" w:cs="Arial"/>
          <w:kern w:val="2"/>
          <w:sz w:val="21"/>
          <w:szCs w:val="21"/>
          <w:lang w:val="en-US" w:eastAsia="zh-CN" w:bidi="ar"/>
        </w:rPr>
        <w:t>com.web.servlet</w:t>
      </w:r>
      <w:r>
        <w:rPr>
          <w:rFonts w:hint="default" w:ascii="微软雅黑" w:hAnsi="微软雅黑" w:eastAsia="微软雅黑" w:cs="微软雅黑"/>
          <w:kern w:val="2"/>
          <w:sz w:val="21"/>
          <w:szCs w:val="21"/>
          <w:lang w:val="en-US" w:eastAsia="zh-CN" w:bidi="ar"/>
        </w:rPr>
        <w:t>包：</w:t>
      </w:r>
    </w:p>
    <w:p w14:paraId="4927FC5A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7325" cy="17907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17FF">
      <w:pPr>
        <w:rPr>
          <w:rFonts w:hint="eastAsia"/>
          <w:lang w:eastAsia="zh"/>
        </w:rPr>
      </w:pPr>
    </w:p>
    <w:p w14:paraId="3BE33580">
      <w:pPr>
        <w:pStyle w:val="3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用例图：</w:t>
      </w:r>
    </w:p>
    <w:p w14:paraId="25A5831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0" w:leftChars="0" w:firstLine="0" w:firstLineChars="0"/>
      </w:pPr>
      <w:r>
        <w:rPr>
          <w:rStyle w:val="15"/>
        </w:rPr>
        <w:t>用户</w:t>
      </w:r>
      <w:r>
        <w:t>: 借阅图书、归还图书、搜索图书、登录</w:t>
      </w:r>
    </w:p>
    <w:p w14:paraId="78B858E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0" w:leftChars="0" w:firstLine="0" w:firstLineChars="0"/>
      </w:pPr>
      <w:r>
        <w:rPr>
          <w:rStyle w:val="15"/>
        </w:rPr>
        <w:t>管理员</w:t>
      </w:r>
      <w:r>
        <w:t>: 管理用户（添加用户、删除用户、修改用户信息）、管理图书（添加图书、删除图书、更新图书信息）、处理反馈、查看借阅记录</w:t>
      </w:r>
    </w:p>
    <w:p w14:paraId="4B95CFF0">
      <w:pPr>
        <w:rPr>
          <w:rFonts w:hint="eastAsia"/>
          <w:lang w:eastAsia="zh"/>
        </w:rPr>
      </w:pPr>
    </w:p>
    <w:p w14:paraId="5CBA323F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6055" cy="316103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EBE4">
      <w:pPr>
        <w:pStyle w:val="3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活动图：</w:t>
      </w:r>
    </w:p>
    <w:p w14:paraId="34FFC52F">
      <w:pPr>
        <w:rPr>
          <w:rFonts w:hint="eastAsia"/>
          <w:lang w:eastAsia="zh"/>
        </w:rPr>
      </w:pPr>
      <w:r>
        <w:rPr>
          <w:rFonts w:hint="eastAsia"/>
          <w:lang w:eastAsia="zh"/>
        </w:rPr>
        <w:t>管理员添加用户活动图：</w:t>
      </w:r>
    </w:p>
    <w:p w14:paraId="5C6F4E1A">
      <w:pPr>
        <w:pStyle w:val="11"/>
        <w:keepNext w:val="0"/>
        <w:keepLines w:val="0"/>
        <w:widowControl/>
        <w:suppressLineNumbers w:val="0"/>
      </w:pPr>
      <w:r>
        <w:t>这张活动图描述了管理员添加用户的流程。流程开始于管理员向系统提交添加用户的请求，系统处理该请求并响应结果。如果用户添加成功，系统会提示管理员操作成功，否则会提示失败。</w:t>
      </w:r>
    </w:p>
    <w:p w14:paraId="0F39C1F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360" w:leftChars="0"/>
      </w:pPr>
      <w:r>
        <w:t>管理员向系统申请添加用户。</w:t>
      </w:r>
    </w:p>
    <w:p w14:paraId="1B9065A0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360" w:leftChars="0"/>
      </w:pPr>
      <w:r>
        <w:t>系统处理请求。</w:t>
      </w:r>
    </w:p>
    <w:p w14:paraId="5E10538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360" w:leftChars="0"/>
      </w:pPr>
      <w:r>
        <w:t>系统返回操作结果（成功/失败）。</w:t>
      </w:r>
    </w:p>
    <w:p w14:paraId="4528CE1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360" w:leftChars="0"/>
      </w:pPr>
      <w:r>
        <w:t>管理员收到提示信息。</w:t>
      </w:r>
    </w:p>
    <w:p w14:paraId="17D1ABBE">
      <w:pPr>
        <w:rPr>
          <w:rFonts w:hint="eastAsia"/>
          <w:lang w:eastAsia="zh"/>
        </w:rPr>
      </w:pPr>
    </w:p>
    <w:p w14:paraId="6C3FC1A3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48275" cy="52006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4"/>
                    <a:srcRect t="2881" b="457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1428">
      <w:pPr>
        <w:rPr>
          <w:rFonts w:hint="eastAsia"/>
          <w:lang w:eastAsia="zh"/>
        </w:rPr>
      </w:pPr>
      <w:r>
        <w:rPr>
          <w:rFonts w:hint="eastAsia"/>
          <w:lang w:eastAsia="zh"/>
        </w:rPr>
        <w:t>管理员从系统中删除用户的活动图：</w:t>
      </w:r>
    </w:p>
    <w:p w14:paraId="000DE05F">
      <w:pPr>
        <w:pStyle w:val="11"/>
        <w:keepNext w:val="0"/>
        <w:keepLines w:val="0"/>
        <w:widowControl/>
        <w:suppressLineNumbers w:val="0"/>
      </w:pPr>
      <w:r>
        <w:t>这张活动图展示了管理员删除用户的流程。管理员发起删除用户的请求，系统处理该请求并返回结果。如果删除成功，系统会通知管理员操作成功，否则会通知失败。</w:t>
      </w:r>
    </w:p>
    <w:p w14:paraId="0D5B6F21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360" w:leftChars="0"/>
      </w:pPr>
      <w:r>
        <w:t>管理员向系统申请删除用户。</w:t>
      </w:r>
    </w:p>
    <w:p w14:paraId="16AFF315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360" w:leftChars="0"/>
      </w:pPr>
      <w:r>
        <w:t>系统处理请求。</w:t>
      </w:r>
    </w:p>
    <w:p w14:paraId="6771C647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360" w:leftChars="0"/>
      </w:pPr>
      <w:r>
        <w:t>系统返回操作结果（成功/失败）。</w:t>
      </w:r>
    </w:p>
    <w:p w14:paraId="22442AD1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360" w:leftChars="0"/>
      </w:pPr>
      <w:r>
        <w:t>管理员收到提示信息。</w:t>
      </w:r>
    </w:p>
    <w:p w14:paraId="33F5945F">
      <w:pPr>
        <w:rPr>
          <w:rFonts w:hint="eastAsia"/>
          <w:lang w:eastAsia="zh"/>
        </w:rPr>
      </w:pPr>
    </w:p>
    <w:p w14:paraId="3718F5FC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48275" cy="56197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A37B">
      <w:pPr>
        <w:rPr>
          <w:rFonts w:hint="eastAsia"/>
          <w:lang w:eastAsia="zh"/>
        </w:rPr>
      </w:pPr>
      <w:r>
        <w:rPr>
          <w:rFonts w:hint="eastAsia"/>
          <w:lang w:eastAsia="zh"/>
        </w:rPr>
        <w:t>管理员从系统中修改用户信息的活动图：</w:t>
      </w:r>
    </w:p>
    <w:p w14:paraId="69856173">
      <w:pPr>
        <w:pStyle w:val="11"/>
        <w:keepNext w:val="0"/>
        <w:keepLines w:val="0"/>
        <w:widowControl/>
        <w:suppressLineNumbers w:val="0"/>
      </w:pPr>
      <w:r>
        <w:t>这张活动图展示了管理员修改用户信息的流程。该流程开始于管理员从系统中选择用户并提交修改请求，系统处理该请求并返回结果。具体步骤如下：</w:t>
      </w:r>
    </w:p>
    <w:p w14:paraId="035B3EBA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360" w:leftChars="0"/>
      </w:pPr>
      <w:r>
        <w:t>管理员从系统中选择需要修改信息的用户，并提交修改请求。</w:t>
      </w:r>
    </w:p>
    <w:p w14:paraId="6B45C01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360" w:leftChars="0"/>
      </w:pPr>
      <w:r>
        <w:t>系统接收到修改请求后，进行处理以修改用户信息。</w:t>
      </w:r>
    </w:p>
    <w:p w14:paraId="7B5F9090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360" w:leftChars="0"/>
      </w:pPr>
      <w:r>
        <w:t>系统处理完成后，返回修改结果给管理员。</w:t>
      </w:r>
    </w:p>
    <w:p w14:paraId="4A78C61B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360" w:leftChars="0"/>
      </w:pPr>
      <w:r>
        <w:t>管理员收到结果:</w:t>
      </w:r>
    </w:p>
    <w:p w14:paraId="19008D47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780" w:leftChars="0"/>
      </w:pPr>
      <w:r>
        <w:t>如果修改成功，系统提示管理员用户信息修改成功；</w:t>
      </w:r>
    </w:p>
    <w:p w14:paraId="46986A9C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780" w:leftChars="0"/>
      </w:pPr>
      <w:r>
        <w:t>如果修改失败，系统提示管理员用户信息修改失败。</w:t>
      </w:r>
    </w:p>
    <w:p w14:paraId="466B513D">
      <w:pPr>
        <w:rPr>
          <w:rFonts w:hint="eastAsia"/>
          <w:lang w:eastAsia="zh"/>
        </w:rPr>
      </w:pPr>
    </w:p>
    <w:p w14:paraId="012090C6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48275" cy="56197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4EFD">
      <w:pPr>
        <w:rPr>
          <w:rFonts w:hint="eastAsia"/>
          <w:lang w:eastAsia="zh"/>
        </w:rPr>
      </w:pPr>
      <w:r>
        <w:rPr>
          <w:rFonts w:hint="eastAsia"/>
          <w:lang w:eastAsia="zh"/>
        </w:rPr>
        <w:t>用户登录活动图：</w:t>
      </w:r>
    </w:p>
    <w:p w14:paraId="2BBB01FA">
      <w:pPr>
        <w:pStyle w:val="11"/>
        <w:keepNext w:val="0"/>
        <w:keepLines w:val="0"/>
        <w:widowControl/>
        <w:suppressLineNumbers w:val="0"/>
      </w:pPr>
      <w:r>
        <w:t>这张活动图展示了用户登录的过程。用户输入用户名和密码，系统验证这些信息。如果验证成功，用户登录成功；如果验证失败，用户将收到错误提示。</w:t>
      </w:r>
    </w:p>
    <w:p w14:paraId="35316539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360" w:leftChars="0"/>
      </w:pPr>
      <w:r>
        <w:t>用户输入用户名和密码。</w:t>
      </w:r>
    </w:p>
    <w:p w14:paraId="0CF1C505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360" w:leftChars="0"/>
      </w:pPr>
      <w:r>
        <w:t>系统验证用户信息。</w:t>
      </w:r>
    </w:p>
    <w:p w14:paraId="296E4B44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360" w:leftChars="0"/>
      </w:pPr>
      <w:r>
        <w:t>系统返回登录结果（成功/失败）。</w:t>
      </w:r>
    </w:p>
    <w:p w14:paraId="45C72E4C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360" w:leftChars="0"/>
      </w:pPr>
      <w:r>
        <w:t>用户收到提示信息。</w:t>
      </w:r>
    </w:p>
    <w:p w14:paraId="6D7F1261">
      <w:pPr>
        <w:rPr>
          <w:rFonts w:hint="eastAsia"/>
          <w:lang w:eastAsia="zh"/>
        </w:rPr>
      </w:pPr>
    </w:p>
    <w:p w14:paraId="267B37B5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48275" cy="38576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5B44">
      <w:pPr>
        <w:rPr>
          <w:rFonts w:hint="eastAsia"/>
          <w:lang w:eastAsia="zh"/>
        </w:rPr>
      </w:pPr>
      <w:r>
        <w:rPr>
          <w:rFonts w:hint="eastAsia"/>
          <w:lang w:eastAsia="zh"/>
        </w:rPr>
        <w:t>用户查询书籍信息活动图：</w:t>
      </w:r>
    </w:p>
    <w:p w14:paraId="126CA8F7">
      <w:pPr>
        <w:pStyle w:val="11"/>
        <w:keepNext w:val="0"/>
        <w:keepLines w:val="0"/>
        <w:widowControl/>
        <w:suppressLineNumbers w:val="0"/>
      </w:pPr>
      <w:r>
        <w:t>这张活动图描述了用户查询图书的流程。用户输入查询条件，系统在数据库中检索相关信息并返回结果。用户可以查看查询结果。</w:t>
      </w:r>
    </w:p>
    <w:p w14:paraId="5C0A930F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60" w:leftChars="0"/>
      </w:pPr>
      <w:r>
        <w:t>用户输入要查询的图书信息。</w:t>
      </w:r>
    </w:p>
    <w:p w14:paraId="556D7E41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60" w:leftChars="0"/>
      </w:pPr>
      <w:r>
        <w:t>系统在数据库中查询相关信息。</w:t>
      </w:r>
    </w:p>
    <w:p w14:paraId="4BBECE53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60" w:leftChars="0"/>
      </w:pPr>
      <w:r>
        <w:t>系统返回查询结果（成功/失败）。</w:t>
      </w:r>
    </w:p>
    <w:p w14:paraId="0A3204F4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60" w:leftChars="0"/>
      </w:pPr>
      <w:r>
        <w:t>用户收到查询结果。</w:t>
      </w:r>
    </w:p>
    <w:p w14:paraId="6A3F7CE8">
      <w:pPr>
        <w:rPr>
          <w:rFonts w:hint="eastAsia"/>
          <w:lang w:eastAsia="zh"/>
        </w:rPr>
      </w:pPr>
    </w:p>
    <w:p w14:paraId="0772F152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38750" cy="5619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7437">
      <w:pPr>
        <w:rPr>
          <w:rFonts w:hint="eastAsia"/>
          <w:lang w:eastAsia="zh"/>
        </w:rPr>
      </w:pPr>
      <w:r>
        <w:rPr>
          <w:rFonts w:hint="eastAsia"/>
          <w:lang w:eastAsia="zh"/>
        </w:rPr>
        <w:t>用户借阅书籍活动图：</w:t>
      </w:r>
    </w:p>
    <w:p w14:paraId="7C23FA6C">
      <w:pPr>
        <w:pStyle w:val="11"/>
        <w:keepNext w:val="0"/>
        <w:keepLines w:val="0"/>
        <w:widowControl/>
        <w:suppressLineNumbers w:val="0"/>
      </w:pPr>
      <w:r>
        <w:t>这张活动图描述了用户借阅图书的流程。用户选择要借阅的图书，系统检查图书是否可借阅。如果可借阅，系统更新图书状态并通知用户借阅成功；如果不可借阅，系统通知用户无法借阅。</w:t>
      </w:r>
    </w:p>
    <w:p w14:paraId="1949FFA6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360" w:leftChars="0"/>
      </w:pPr>
      <w:r>
        <w:t>用户选择要借阅的图书。</w:t>
      </w:r>
    </w:p>
    <w:p w14:paraId="626865B3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360" w:leftChars="0"/>
      </w:pPr>
      <w:r>
        <w:t>系统查询该书籍是否可借阅。</w:t>
      </w:r>
    </w:p>
    <w:p w14:paraId="08614E7C">
      <w:pPr>
        <w:keepNext w:val="0"/>
        <w:keepLines w:val="0"/>
        <w:widowControl/>
        <w:numPr>
          <w:ilvl w:val="1"/>
          <w:numId w:val="6"/>
        </w:numPr>
        <w:suppressLineNumbers w:val="0"/>
        <w:spacing w:before="0" w:beforeAutospacing="1" w:after="0" w:afterAutospacing="1"/>
        <w:ind w:left="780" w:leftChars="0"/>
      </w:pPr>
      <w:r>
        <w:t>如果不可借阅，系统通知用户不可借阅。</w:t>
      </w:r>
    </w:p>
    <w:p w14:paraId="076475A1">
      <w:pPr>
        <w:keepNext w:val="0"/>
        <w:keepLines w:val="0"/>
        <w:widowControl/>
        <w:numPr>
          <w:ilvl w:val="1"/>
          <w:numId w:val="6"/>
        </w:numPr>
        <w:suppressLineNumbers w:val="0"/>
        <w:spacing w:before="0" w:beforeAutospacing="1" w:after="0" w:afterAutospacing="1"/>
        <w:ind w:left="780" w:leftChars="0"/>
      </w:pPr>
      <w:r>
        <w:t>如果可借阅，系统更新书籍状态。</w:t>
      </w:r>
    </w:p>
    <w:p w14:paraId="3F362976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360" w:leftChars="0"/>
      </w:pPr>
      <w:r>
        <w:t>系统通知用户借阅结果。</w:t>
      </w:r>
    </w:p>
    <w:p w14:paraId="22ED3CB8">
      <w:pPr>
        <w:rPr>
          <w:rFonts w:hint="eastAsia"/>
          <w:lang w:eastAsia="zh"/>
        </w:rPr>
      </w:pPr>
    </w:p>
    <w:p w14:paraId="3EDE14D5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48275" cy="56197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3B1A">
      <w:pPr>
        <w:rPr>
          <w:rFonts w:hint="eastAsia"/>
          <w:lang w:eastAsia="zh"/>
        </w:rPr>
      </w:pPr>
      <w:r>
        <w:rPr>
          <w:rFonts w:hint="eastAsia"/>
          <w:lang w:eastAsia="zh"/>
        </w:rPr>
        <w:t>用户归还书籍活动图：</w:t>
      </w:r>
    </w:p>
    <w:p w14:paraId="171A3567">
      <w:pPr>
        <w:pStyle w:val="11"/>
        <w:keepNext w:val="0"/>
        <w:keepLines w:val="0"/>
        <w:widowControl/>
        <w:suppressLineNumbers w:val="0"/>
      </w:pPr>
      <w:r>
        <w:t>这张活动图描述了用户归还图书的流程。用户选择要归还的图书，系统更新图书状态并通知用户归还成功。</w:t>
      </w:r>
    </w:p>
    <w:p w14:paraId="6591FE76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360" w:leftChars="0"/>
      </w:pPr>
      <w:r>
        <w:t>用户选择要归还的图书。</w:t>
      </w:r>
    </w:p>
    <w:p w14:paraId="060C18AA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360" w:leftChars="0"/>
        <w:rPr>
          <w:rFonts w:hint="eastAsia"/>
          <w:lang w:eastAsia="zh"/>
        </w:rPr>
      </w:pPr>
      <w:r>
        <w:rPr>
          <w:rFonts w:hint="eastAsia"/>
          <w:lang w:eastAsia="zh"/>
        </w:rPr>
        <w:t>系统更新图书状态</w:t>
      </w:r>
    </w:p>
    <w:p w14:paraId="7A8B31B4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360" w:leftChars="0"/>
        <w:rPr>
          <w:rFonts w:hint="eastAsia"/>
          <w:lang w:eastAsia="zh"/>
        </w:rPr>
      </w:pPr>
      <w:r>
        <w:rPr>
          <w:rFonts w:hint="eastAsia"/>
          <w:lang w:eastAsia="zh"/>
        </w:rPr>
        <w:t>系统通知用户归还成功</w:t>
      </w:r>
    </w:p>
    <w:p w14:paraId="6FCC1EA6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29225" cy="56197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67C9">
      <w:pPr>
        <w:pStyle w:val="3"/>
        <w:keepNext w:val="0"/>
        <w:keepLines w:val="0"/>
        <w:widowControl w:val="0"/>
        <w:suppressLineNumbers w:val="0"/>
        <w:bidi w:val="0"/>
        <w:ind w:left="0" w:right="0"/>
        <w:jc w:val="both"/>
        <w:rPr>
          <w:rFonts w:hint="eastAsia" w:ascii="微软雅黑" w:hAnsi="微软雅黑" w:eastAsia="微软雅黑" w:cs="微软雅黑"/>
          <w:kern w:val="2"/>
          <w:lang w:val="en-US" w:eastAsia="zh" w:bidi="ar"/>
        </w:rPr>
      </w:pPr>
      <w:r>
        <w:rPr>
          <w:rFonts w:hint="default" w:ascii="微软雅黑" w:hAnsi="微软雅黑" w:eastAsia="微软雅黑" w:cs="微软雅黑"/>
          <w:kern w:val="2"/>
          <w:lang w:val="en-US" w:eastAsia="zh-CN" w:bidi="ar"/>
        </w:rPr>
        <w:t>时序图</w:t>
      </w:r>
      <w:r>
        <w:rPr>
          <w:rFonts w:hint="eastAsia" w:ascii="微软雅黑" w:hAnsi="微软雅黑" w:eastAsia="微软雅黑" w:cs="微软雅黑"/>
          <w:kern w:val="2"/>
          <w:lang w:val="en-US" w:eastAsia="zh" w:bidi="ar"/>
        </w:rPr>
        <w:t>：</w:t>
      </w:r>
    </w:p>
    <w:p w14:paraId="74EBD64F">
      <w:pPr>
        <w:pStyle w:val="11"/>
        <w:keepNext w:val="0"/>
        <w:keepLines w:val="0"/>
        <w:widowControl/>
        <w:suppressLineNumbers w:val="0"/>
      </w:pPr>
      <w:r>
        <w:t>这个时序图展示了图书馆管理系统中主要操作的交互过程，包括管理员对用户的添加、删除、更改信息，以及用户的登录、搜索图书、借阅图书和归还图书的流程。时序图中涉及到的参与者包括用户、管理员、系统和图书管理模块。</w:t>
      </w:r>
    </w:p>
    <w:p w14:paraId="0F64C83E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4479290" cy="88531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1A16">
      <w:pPr>
        <w:rPr>
          <w:rFonts w:hint="eastAsia"/>
          <w:lang w:eastAsia="zh"/>
        </w:rPr>
      </w:pPr>
    </w:p>
    <w:p w14:paraId="2AA72AC3">
      <w:pPr>
        <w:pStyle w:val="2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项目管理</w:t>
      </w:r>
    </w:p>
    <w:p w14:paraId="08441CC3">
      <w:pPr>
        <w:autoSpaceDE w:val="0"/>
        <w:autoSpaceDN w:val="0"/>
        <w:bidi w:val="0"/>
        <w:spacing w:beforeAutospacing="0" w:afterAutospacing="0" w:line="315" w:lineRule="exact"/>
        <w:ind w:left="420"/>
        <w:jc w:val="left"/>
        <w:rPr>
          <w:rFonts w:hint="eastAsia" w:ascii="微软雅黑" w:hAnsi="微软雅黑" w:cs="微软雅黑"/>
          <w:bCs/>
          <w:color w:val="000000"/>
          <w:spacing w:val="0"/>
          <w:kern w:val="0"/>
          <w:sz w:val="24"/>
          <w:szCs w:val="24"/>
          <w:lang w:eastAsia="zh"/>
        </w:rPr>
      </w:pPr>
      <w:r>
        <w:rPr>
          <w:rFonts w:ascii="微软雅黑" w:hAnsi="微软雅黑" w:eastAsia="微软雅黑" w:cs="微软雅黑"/>
          <w:bCs/>
          <w:color w:val="000000"/>
          <w:spacing w:val="0"/>
          <w:kern w:val="0"/>
          <w:sz w:val="24"/>
          <w:szCs w:val="24"/>
        </w:rPr>
        <w:t>采用</w:t>
      </w:r>
      <w:r>
        <w:rPr>
          <w:rFonts w:ascii="微软雅黑" w:hAnsi="微软雅黑" w:eastAsia="微软雅黑" w:cs="微软雅黑"/>
          <w:bCs/>
          <w:color w:val="000000"/>
          <w:w w:val="84"/>
          <w:kern w:val="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bCs/>
          <w:color w:val="000000"/>
          <w:spacing w:val="0"/>
          <w:kern w:val="0"/>
          <w:sz w:val="24"/>
          <w:szCs w:val="24"/>
        </w:rPr>
        <w:t>Git</w:t>
      </w:r>
      <w:r>
        <w:rPr>
          <w:rFonts w:hint="eastAsia" w:ascii="微软雅黑" w:hAnsi="微软雅黑" w:eastAsia="微软雅黑" w:cs="微软雅黑"/>
          <w:bCs/>
          <w:color w:val="000000"/>
          <w:spacing w:val="0"/>
          <w:kern w:val="0"/>
          <w:sz w:val="24"/>
          <w:szCs w:val="24"/>
          <w:lang w:val="en-US" w:eastAsia="zh-CN"/>
        </w:rPr>
        <w:t>ee</w:t>
      </w:r>
      <w:r>
        <w:rPr>
          <w:rFonts w:ascii="微软雅黑" w:hAnsi="微软雅黑" w:eastAsia="微软雅黑" w:cs="微软雅黑"/>
          <w:bCs/>
          <w:color w:val="000000"/>
          <w:w w:val="83"/>
          <w:kern w:val="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bCs/>
          <w:color w:val="000000"/>
          <w:spacing w:val="-2"/>
          <w:kern w:val="0"/>
          <w:sz w:val="24"/>
          <w:szCs w:val="24"/>
        </w:rPr>
        <w:t>作</w:t>
      </w:r>
      <w:r>
        <w:rPr>
          <w:rFonts w:ascii="微软雅黑" w:hAnsi="微软雅黑" w:eastAsia="微软雅黑" w:cs="微软雅黑"/>
          <w:bCs/>
          <w:color w:val="000000"/>
          <w:spacing w:val="0"/>
          <w:kern w:val="0"/>
          <w:sz w:val="24"/>
          <w:szCs w:val="24"/>
        </w:rPr>
        <w:t>为项目版本管理平台</w:t>
      </w:r>
      <w:r>
        <w:rPr>
          <w:rFonts w:ascii="微软雅黑" w:hAnsi="微软雅黑" w:eastAsia="微软雅黑" w:cs="微软雅黑"/>
          <w:bCs/>
          <w:color w:val="000000"/>
          <w:spacing w:val="-1"/>
          <w:kern w:val="0"/>
          <w:sz w:val="24"/>
          <w:szCs w:val="24"/>
        </w:rPr>
        <w:t>，</w:t>
      </w:r>
      <w:r>
        <w:rPr>
          <w:rFonts w:ascii="微软雅黑" w:hAnsi="微软雅黑" w:eastAsia="微软雅黑" w:cs="微软雅黑"/>
          <w:bCs/>
          <w:color w:val="000000"/>
          <w:spacing w:val="0"/>
          <w:kern w:val="0"/>
          <w:sz w:val="24"/>
          <w:szCs w:val="24"/>
        </w:rPr>
        <w:t>Git</w:t>
      </w:r>
      <w:r>
        <w:rPr>
          <w:rFonts w:ascii="微软雅黑" w:hAnsi="微软雅黑" w:eastAsia="微软雅黑" w:cs="微软雅黑"/>
          <w:bCs/>
          <w:color w:val="000000"/>
          <w:w w:val="86"/>
          <w:kern w:val="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bCs/>
          <w:color w:val="000000"/>
          <w:spacing w:val="0"/>
          <w:kern w:val="0"/>
          <w:sz w:val="24"/>
          <w:szCs w:val="24"/>
        </w:rPr>
        <w:t>作</w:t>
      </w:r>
      <w:r>
        <w:rPr>
          <w:rFonts w:ascii="微软雅黑" w:hAnsi="微软雅黑" w:eastAsia="微软雅黑" w:cs="微软雅黑"/>
          <w:bCs/>
          <w:color w:val="000000"/>
          <w:spacing w:val="-1"/>
          <w:kern w:val="0"/>
          <w:sz w:val="24"/>
          <w:szCs w:val="24"/>
        </w:rPr>
        <w:t>为</w:t>
      </w:r>
      <w:r>
        <w:rPr>
          <w:rFonts w:ascii="微软雅黑" w:hAnsi="微软雅黑" w:eastAsia="微软雅黑" w:cs="微软雅黑"/>
          <w:bCs/>
          <w:color w:val="000000"/>
          <w:spacing w:val="0"/>
          <w:kern w:val="0"/>
          <w:sz w:val="24"/>
          <w:szCs w:val="24"/>
        </w:rPr>
        <w:t>项目版本管理工</w:t>
      </w:r>
      <w:r>
        <w:rPr>
          <w:rFonts w:ascii="微软雅黑" w:hAnsi="微软雅黑" w:eastAsia="微软雅黑" w:cs="微软雅黑"/>
          <w:bCs/>
          <w:color w:val="000000"/>
          <w:spacing w:val="-1"/>
          <w:kern w:val="0"/>
          <w:sz w:val="24"/>
          <w:szCs w:val="24"/>
        </w:rPr>
        <w:t>具</w:t>
      </w:r>
      <w:r>
        <w:rPr>
          <w:rFonts w:ascii="微软雅黑" w:hAnsi="微软雅黑" w:eastAsia="微软雅黑" w:cs="微软雅黑"/>
          <w:bCs/>
          <w:color w:val="000000"/>
          <w:spacing w:val="0"/>
          <w:kern w:val="0"/>
          <w:sz w:val="24"/>
          <w:szCs w:val="24"/>
        </w:rPr>
        <w:t>。</w:t>
      </w:r>
      <w:r>
        <w:rPr>
          <w:rFonts w:hint="eastAsia" w:ascii="微软雅黑" w:hAnsi="微软雅黑" w:cs="微软雅黑"/>
          <w:bCs/>
          <w:color w:val="000000"/>
          <w:spacing w:val="0"/>
          <w:kern w:val="0"/>
          <w:sz w:val="24"/>
          <w:szCs w:val="24"/>
          <w:lang w:eastAsia="zh"/>
        </w:rPr>
        <w:t>对代码总共进行了15次提交。</w:t>
      </w:r>
    </w:p>
    <w:p w14:paraId="3EA5594E">
      <w:pPr>
        <w:autoSpaceDE w:val="0"/>
        <w:autoSpaceDN w:val="0"/>
        <w:bidi w:val="0"/>
        <w:spacing w:beforeAutospacing="0" w:afterAutospacing="0" w:line="315" w:lineRule="exact"/>
        <w:ind w:left="420"/>
        <w:jc w:val="left"/>
        <w:rPr>
          <w:rFonts w:hint="eastAsia" w:ascii="微软雅黑" w:hAnsi="微软雅黑" w:cs="微软雅黑"/>
          <w:bCs/>
          <w:color w:val="000000"/>
          <w:spacing w:val="0"/>
          <w:kern w:val="0"/>
          <w:sz w:val="24"/>
          <w:szCs w:val="24"/>
          <w:lang w:eastAsia="zh"/>
        </w:rPr>
      </w:pPr>
    </w:p>
    <w:p w14:paraId="57EE07CC">
      <w:pPr>
        <w:autoSpaceDE w:val="0"/>
        <w:autoSpaceDN w:val="0"/>
        <w:bidi w:val="0"/>
        <w:spacing w:beforeAutospacing="0" w:afterAutospacing="0" w:line="240" w:lineRule="auto"/>
        <w:ind w:left="420"/>
        <w:jc w:val="left"/>
        <w:rPr>
          <w:rFonts w:hint="eastAsia" w:ascii="微软雅黑" w:hAnsi="微软雅黑" w:cs="微软雅黑"/>
          <w:bCs/>
          <w:color w:val="000000"/>
          <w:spacing w:val="0"/>
          <w:kern w:val="0"/>
          <w:sz w:val="24"/>
          <w:szCs w:val="24"/>
          <w:lang w:eastAsia="zh"/>
        </w:rPr>
      </w:pPr>
      <w:r>
        <w:rPr>
          <w:rFonts w:hint="eastAsia" w:ascii="微软雅黑" w:hAnsi="微软雅黑" w:cs="微软雅黑"/>
          <w:bCs/>
          <w:color w:val="000000"/>
          <w:spacing w:val="0"/>
          <w:kern w:val="0"/>
          <w:sz w:val="24"/>
          <w:szCs w:val="24"/>
          <w:lang w:eastAsia="zh"/>
        </w:rPr>
        <w:drawing>
          <wp:inline distT="0" distB="0" distL="114300" distR="114300">
            <wp:extent cx="5272405" cy="4268470"/>
            <wp:effectExtent l="0" t="0" r="4445" b="177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79DA">
      <w:pPr>
        <w:autoSpaceDE w:val="0"/>
        <w:autoSpaceDN w:val="0"/>
        <w:bidi w:val="0"/>
        <w:spacing w:beforeAutospacing="0" w:afterAutospacing="0" w:line="315" w:lineRule="exact"/>
        <w:ind w:left="420"/>
        <w:jc w:val="left"/>
        <w:rPr>
          <w:rFonts w:hint="eastAsia" w:ascii="微软雅黑" w:hAnsi="微软雅黑" w:cs="微软雅黑"/>
          <w:bCs/>
          <w:color w:val="000000"/>
          <w:spacing w:val="0"/>
          <w:kern w:val="0"/>
          <w:sz w:val="24"/>
          <w:szCs w:val="24"/>
          <w:lang w:eastAsia="zh"/>
        </w:rPr>
      </w:pPr>
    </w:p>
    <w:p w14:paraId="2753F6B8">
      <w:pPr>
        <w:autoSpaceDE w:val="0"/>
        <w:autoSpaceDN w:val="0"/>
        <w:bidi w:val="0"/>
        <w:spacing w:beforeAutospacing="0" w:afterAutospacing="0" w:line="315" w:lineRule="exact"/>
        <w:ind w:left="420"/>
        <w:jc w:val="left"/>
        <w:rPr>
          <w:rFonts w:hint="eastAsia"/>
          <w:lang w:eastAsia="zh"/>
        </w:rPr>
      </w:pPr>
      <w:r>
        <w:rPr>
          <w:rFonts w:hint="eastAsia"/>
          <w:lang w:eastAsia="zh"/>
        </w:rPr>
        <w:br w:type="textWrapping"/>
      </w:r>
    </w:p>
    <w:p w14:paraId="1DB6DB02">
      <w:pPr>
        <w:autoSpaceDE w:val="0"/>
        <w:autoSpaceDN w:val="0"/>
        <w:bidi w:val="0"/>
        <w:spacing w:beforeAutospacing="0" w:afterAutospacing="0" w:line="315" w:lineRule="exact"/>
        <w:ind w:left="420"/>
        <w:jc w:val="left"/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2405" cy="4268470"/>
            <wp:effectExtent l="0" t="0" r="4445" b="177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D66">
      <w:pPr>
        <w:rPr>
          <w:rFonts w:hint="eastAsia"/>
          <w:lang w:eastAsia="zh"/>
        </w:rPr>
      </w:pPr>
      <w:r>
        <w:rPr>
          <w:rFonts w:hint="eastAsia"/>
          <w:lang w:eastAsia="zh"/>
        </w:rPr>
        <w:t>我们采用了tower作为发布任务的平台，对任务落实到每个人身上。</w:t>
      </w:r>
    </w:p>
    <w:p w14:paraId="395B35AB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6690" cy="1969135"/>
            <wp:effectExtent l="0" t="0" r="10160" b="1206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8295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4150" cy="1365250"/>
            <wp:effectExtent l="0" t="0" r="1270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7A2D">
      <w:pPr>
        <w:rPr>
          <w:rFonts w:hint="eastAsia"/>
          <w:lang w:eastAsia="zh"/>
        </w:rPr>
      </w:pPr>
    </w:p>
    <w:p w14:paraId="5D1D8087">
      <w:pPr>
        <w:pStyle w:val="2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用户手册</w:t>
      </w:r>
    </w:p>
    <w:p w14:paraId="44A189A0">
      <w:pPr>
        <w:pStyle w:val="3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登录：</w:t>
      </w:r>
    </w:p>
    <w:p w14:paraId="2BB4C2E1">
      <w:pPr>
        <w:ind w:firstLine="420" w:firstLineChars="200"/>
        <w:jc w:val="both"/>
        <w:rPr>
          <w:rFonts w:hint="eastAsia"/>
          <w:lang w:eastAsia="zh"/>
        </w:rPr>
      </w:pPr>
      <w:r>
        <w:rPr>
          <w:rFonts w:hint="eastAsia"/>
          <w:lang w:eastAsia="zh"/>
        </w:rPr>
        <w:t>对于用户端，只有两种类型的用户，一个是管理员，一个是普通用户，即是借书人。</w:t>
      </w:r>
    </w:p>
    <w:p w14:paraId="4CE18479">
      <w:pPr>
        <w:ind w:firstLine="420" w:firstLineChars="200"/>
        <w:rPr>
          <w:rFonts w:hint="eastAsia"/>
          <w:lang w:eastAsia="zh"/>
        </w:rPr>
      </w:pPr>
      <w:r>
        <w:rPr>
          <w:rFonts w:hint="eastAsia"/>
          <w:lang w:eastAsia="zh"/>
        </w:rPr>
        <w:t>注册账户的操作只在管理员处实现。</w:t>
      </w:r>
    </w:p>
    <w:p w14:paraId="10AFFE43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2245" cy="2616835"/>
            <wp:effectExtent l="0" t="0" r="1460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DF80">
      <w:pPr>
        <w:pStyle w:val="3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管理员</w:t>
      </w:r>
    </w:p>
    <w:p w14:paraId="6E9B01DE">
      <w:pPr>
        <w:rPr>
          <w:rFonts w:hint="eastAsia"/>
          <w:lang w:eastAsia="zh"/>
        </w:rPr>
      </w:pPr>
      <w:r>
        <w:rPr>
          <w:rFonts w:hint="eastAsia"/>
          <w:lang w:eastAsia="zh"/>
        </w:rPr>
        <w:t>如下是管理员的界面，左侧为导航栏，中央展示了所有功能的解释情况</w:t>
      </w:r>
    </w:p>
    <w:p w14:paraId="508888CD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2405" cy="2651760"/>
            <wp:effectExtent l="0" t="0" r="444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E201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用户管理</w:t>
      </w:r>
    </w:p>
    <w:p w14:paraId="2ECE0663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点击用户管理进入用户管理模块，该功能一共有三个添加用户，删除用户，修改用户信息</w:t>
      </w:r>
    </w:p>
    <w:p w14:paraId="37099F80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0500" cy="2441575"/>
            <wp:effectExtent l="0" t="0" r="6350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5015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添加</w:t>
      </w:r>
    </w:p>
    <w:p w14:paraId="546BAA64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添加用户，跳出弹窗，账户是每个用户的唯一标识，当出现重复的时候是不可以添加成功的，管理员可以自行选择添加管理员或者普通用户，可借阅天数是每个用户的最大借阅截止日期，最大可借数规约了用户借阅书籍的数量。</w:t>
      </w:r>
    </w:p>
    <w:p w14:paraId="60C65ABB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2405" cy="4024630"/>
            <wp:effectExtent l="0" t="0" r="444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C604">
      <w:pPr>
        <w:rPr>
          <w:rFonts w:hint="eastAsia"/>
          <w:lang w:eastAsia="zh"/>
        </w:rPr>
      </w:pPr>
      <w:r>
        <w:rPr>
          <w:rFonts w:hint="eastAsia"/>
          <w:lang w:eastAsia="zh"/>
        </w:rPr>
        <w:t>添加test1用于测试</w:t>
      </w:r>
    </w:p>
    <w:p w14:paraId="055EAF35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3040" cy="255079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F227">
      <w:pPr>
        <w:rPr>
          <w:rFonts w:hint="eastAsia"/>
          <w:lang w:eastAsia="zh"/>
        </w:rPr>
      </w:pPr>
      <w:r>
        <w:rPr>
          <w:rFonts w:hint="eastAsia"/>
          <w:lang w:eastAsia="zh"/>
        </w:rPr>
        <w:t>可以看到成功添加信息</w:t>
      </w:r>
    </w:p>
    <w:p w14:paraId="5C3E8B1B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2245" cy="2347595"/>
            <wp:effectExtent l="0" t="0" r="1460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4CB2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修改</w:t>
      </w:r>
    </w:p>
    <w:p w14:paraId="629783CF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点击修改按钮，管理员不能够修改用户的账户和姓名</w:t>
      </w:r>
    </w:p>
    <w:p w14:paraId="7788414C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6690" cy="2336800"/>
            <wp:effectExtent l="0" t="0" r="1016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1DEF">
      <w:pPr>
        <w:rPr>
          <w:rFonts w:hint="eastAsia"/>
          <w:lang w:eastAsia="zh"/>
        </w:rPr>
      </w:pPr>
      <w:r>
        <w:rPr>
          <w:rFonts w:hint="eastAsia"/>
          <w:lang w:eastAsia="zh"/>
        </w:rPr>
        <w:t>修改可借阅天数为14，前台数据成功修改</w:t>
      </w:r>
    </w:p>
    <w:p w14:paraId="1DFA3B7A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1770" cy="1746250"/>
            <wp:effectExtent l="0" t="0" r="508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"/>
        </w:rPr>
        <w:t>删除</w:t>
      </w:r>
    </w:p>
    <w:p w14:paraId="11567EFE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点击删除按钮，会跳出弹窗</w:t>
      </w:r>
    </w:p>
    <w:p w14:paraId="6DD1B7E6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3040" cy="2672715"/>
            <wp:effectExtent l="0" t="0" r="381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15B1">
      <w:pPr>
        <w:rPr>
          <w:rFonts w:hint="eastAsia"/>
          <w:lang w:eastAsia="zh"/>
        </w:rPr>
      </w:pPr>
      <w:r>
        <w:rPr>
          <w:rFonts w:hint="eastAsia"/>
          <w:lang w:eastAsia="zh"/>
        </w:rPr>
        <w:t>删除后记录消失</w:t>
      </w:r>
    </w:p>
    <w:p w14:paraId="79F9CEA9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9230" cy="2074545"/>
            <wp:effectExtent l="0" t="0" r="762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207D">
      <w:pPr>
        <w:rPr>
          <w:rFonts w:hint="eastAsia"/>
          <w:lang w:eastAsia="zh"/>
        </w:rPr>
      </w:pPr>
    </w:p>
    <w:p w14:paraId="2E5BD991">
      <w:pPr>
        <w:rPr>
          <w:rFonts w:hint="eastAsia"/>
          <w:lang w:eastAsia="zh"/>
        </w:rPr>
      </w:pPr>
    </w:p>
    <w:p w14:paraId="0D974585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图书类别管理</w:t>
      </w:r>
    </w:p>
    <w:p w14:paraId="0C644C5E">
      <w:pPr>
        <w:rPr>
          <w:rFonts w:hint="eastAsia"/>
          <w:lang w:eastAsia="zh"/>
        </w:rPr>
      </w:pPr>
      <w:r>
        <w:rPr>
          <w:rFonts w:hint="eastAsia"/>
          <w:lang w:eastAsia="zh"/>
        </w:rPr>
        <w:t>同样有增删改的功能</w:t>
      </w:r>
    </w:p>
    <w:p w14:paraId="3B9B6399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添加</w:t>
      </w:r>
    </w:p>
    <w:p w14:paraId="17814F23">
      <w:pPr>
        <w:pStyle w:val="5"/>
        <w:bidi w:val="0"/>
        <w:jc w:val="left"/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2880" cy="1867535"/>
            <wp:effectExtent l="0" t="0" r="13970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rcRect t="8365" b="53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16"/>
          <w:rFonts w:hint="eastAsia"/>
          <w:b/>
          <w:lang w:eastAsia="zh"/>
        </w:rPr>
        <w:t>修改</w:t>
      </w:r>
      <w:r>
        <w:rPr>
          <w:rFonts w:hint="eastAsia"/>
          <w:lang w:eastAsia="zh"/>
        </w:rPr>
        <w:drawing>
          <wp:inline distT="0" distB="0" distL="114300" distR="114300">
            <wp:extent cx="5259705" cy="1889125"/>
            <wp:effectExtent l="0" t="0" r="1714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rcRect l="-362" t="6078" r="362" b="78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16"/>
          <w:rFonts w:hint="eastAsia"/>
          <w:b/>
          <w:lang w:eastAsia="zh"/>
        </w:rPr>
        <w:t>删除</w:t>
      </w:r>
    </w:p>
    <w:p w14:paraId="1B8EEC1C">
      <w:pPr>
        <w:jc w:val="left"/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0975" cy="2052320"/>
            <wp:effectExtent l="0" t="0" r="1587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075">
      <w:pPr>
        <w:rPr>
          <w:rFonts w:hint="eastAsia"/>
          <w:lang w:eastAsia="zh"/>
        </w:rPr>
      </w:pPr>
    </w:p>
    <w:p w14:paraId="3B8EDC20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图书管理</w:t>
      </w:r>
    </w:p>
    <w:p w14:paraId="41EAF793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点击图书管理进入界面</w:t>
      </w:r>
    </w:p>
    <w:p w14:paraId="7AF04AD1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3322320" cy="1719580"/>
            <wp:effectExtent l="0" t="0" r="1143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927A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添加</w:t>
      </w:r>
    </w:p>
    <w:p w14:paraId="6E972FC4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点击添加功能，添加图书，图书的类型只能从下拉框中选择，为所有在库中的类别，同样会对图书名称的唯一性进行校验。</w:t>
      </w:r>
    </w:p>
    <w:p w14:paraId="4E748997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3040" cy="2494915"/>
            <wp:effectExtent l="0" t="0" r="381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9AE5">
      <w:pPr>
        <w:rPr>
          <w:rFonts w:hint="eastAsia"/>
          <w:lang w:eastAsia="zh"/>
        </w:rPr>
      </w:pPr>
    </w:p>
    <w:p w14:paraId="3F06119A">
      <w:pPr>
        <w:rPr>
          <w:rFonts w:hint="eastAsia"/>
          <w:lang w:eastAsia="zh"/>
        </w:rPr>
      </w:pPr>
    </w:p>
    <w:p w14:paraId="3ED95205">
      <w:pPr>
        <w:rPr>
          <w:rFonts w:hint="eastAsia"/>
          <w:lang w:eastAsia="zh"/>
        </w:rPr>
      </w:pPr>
    </w:p>
    <w:p w14:paraId="71DAF670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修改</w:t>
      </w:r>
    </w:p>
    <w:p w14:paraId="2961F772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点击修改按钮修改书籍，书籍的名称和作者是不可以修噶的</w:t>
      </w:r>
    </w:p>
    <w:p w14:paraId="6812E6E9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1610" cy="1983740"/>
            <wp:effectExtent l="0" t="0" r="15240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3C2A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删除</w:t>
      </w:r>
    </w:p>
    <w:p w14:paraId="4D2A9F9C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点击删除按钮，对书籍进行删除</w:t>
      </w:r>
    </w:p>
    <w:p w14:paraId="7DA40CA1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0975" cy="2096770"/>
            <wp:effectExtent l="0" t="0" r="15875" b="177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AA40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查询</w:t>
      </w:r>
    </w:p>
    <w:p w14:paraId="62B76C91">
      <w:pPr>
        <w:rPr>
          <w:rFonts w:hint="eastAsia"/>
          <w:lang w:eastAsia="zh"/>
        </w:rPr>
      </w:pPr>
      <w:r>
        <w:rPr>
          <w:rFonts w:hint="eastAsia"/>
          <w:lang w:eastAsia="zh"/>
        </w:rPr>
        <w:t>在框中输入任何关键词，只要图书信息有匹配的都会被检索出来</w:t>
      </w:r>
    </w:p>
    <w:p w14:paraId="1E6AC88D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4150" cy="2022475"/>
            <wp:effectExtent l="0" t="0" r="12700" b="158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D425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图书借阅管理</w:t>
      </w:r>
    </w:p>
    <w:p w14:paraId="7897A7D2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点击图书借阅信息，进入界面</w:t>
      </w:r>
    </w:p>
    <w:p w14:paraId="375BC534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1770" cy="1741170"/>
            <wp:effectExtent l="0" t="0" r="508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AB4D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还书</w:t>
      </w:r>
    </w:p>
    <w:p w14:paraId="6C9F50D2">
      <w:pPr>
        <w:rPr>
          <w:rFonts w:hint="eastAsia"/>
          <w:lang w:eastAsia="zh"/>
        </w:rPr>
      </w:pPr>
      <w:r>
        <w:rPr>
          <w:rFonts w:hint="eastAsia"/>
          <w:lang w:eastAsia="zh"/>
        </w:rPr>
        <w:t>管理员端可以进行书籍的归还</w:t>
      </w:r>
    </w:p>
    <w:p w14:paraId="280FE1B1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5420" cy="1947545"/>
            <wp:effectExtent l="0" t="0" r="1143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FAA4">
      <w:pPr>
        <w:rPr>
          <w:rFonts w:hint="eastAsia"/>
          <w:lang w:eastAsia="zh"/>
        </w:rPr>
      </w:pPr>
      <w:r>
        <w:rPr>
          <w:rFonts w:hint="eastAsia"/>
          <w:lang w:eastAsia="zh"/>
        </w:rPr>
        <w:t>成功还书后回跳转到借阅书籍的历史界面</w:t>
      </w:r>
    </w:p>
    <w:p w14:paraId="4F38730E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6690" cy="2054860"/>
            <wp:effectExtent l="0" t="0" r="1016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0154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延期</w:t>
      </w:r>
    </w:p>
    <w:p w14:paraId="5EDF8994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点击延期按钮，管理员可以重新修改书籍归还的截日期</w:t>
      </w:r>
    </w:p>
    <w:p w14:paraId="525D50B3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7325" cy="1255395"/>
            <wp:effectExtent l="0" t="0" r="952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1796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2245" cy="1591945"/>
            <wp:effectExtent l="0" t="0" r="1460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AD41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点击确定后，书籍归还的截止日期会进行修改</w:t>
      </w:r>
    </w:p>
    <w:p w14:paraId="0DFC4663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57800" cy="1414780"/>
            <wp:effectExtent l="0" t="0" r="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B760">
      <w:pPr>
        <w:rPr>
          <w:rFonts w:hint="eastAsia"/>
          <w:lang w:eastAsia="zh"/>
        </w:rPr>
      </w:pPr>
    </w:p>
    <w:p w14:paraId="468DA769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图书归还信息</w:t>
      </w:r>
    </w:p>
    <w:p w14:paraId="62EE77E1">
      <w:pPr>
        <w:rPr>
          <w:rFonts w:hint="eastAsia"/>
          <w:lang w:eastAsia="zh"/>
        </w:rPr>
      </w:pPr>
      <w:r>
        <w:rPr>
          <w:rFonts w:hint="eastAsia"/>
          <w:lang w:eastAsia="zh"/>
        </w:rPr>
        <w:t>管理员端会展示所有用户的借阅信息</w:t>
      </w:r>
    </w:p>
    <w:p w14:paraId="1002CAA2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9230" cy="1866265"/>
            <wp:effectExtent l="0" t="0" r="762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C261">
      <w:pPr>
        <w:rPr>
          <w:rFonts w:hint="eastAsia"/>
          <w:lang w:eastAsia="zh"/>
        </w:rPr>
      </w:pPr>
    </w:p>
    <w:p w14:paraId="5A10DF17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热门书籍推荐</w:t>
      </w:r>
    </w:p>
    <w:p w14:paraId="7C89DC86">
      <w:pPr>
        <w:rPr>
          <w:rFonts w:hint="eastAsia"/>
          <w:lang w:eastAsia="zh"/>
        </w:rPr>
      </w:pPr>
      <w:r>
        <w:rPr>
          <w:rFonts w:hint="eastAsia"/>
          <w:lang w:eastAsia="zh"/>
        </w:rPr>
        <w:t>根据图书被借阅的次数展示受欢迎的书籍</w:t>
      </w:r>
    </w:p>
    <w:p w14:paraId="20D124D7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58435" cy="2165985"/>
            <wp:effectExtent l="0" t="0" r="1841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40D9">
      <w:pPr>
        <w:rPr>
          <w:rFonts w:hint="eastAsia"/>
          <w:lang w:eastAsia="zh"/>
        </w:rPr>
      </w:pPr>
    </w:p>
    <w:p w14:paraId="5CCCD0D5">
      <w:pPr>
        <w:rPr>
          <w:rFonts w:hint="eastAsia"/>
          <w:lang w:eastAsia="zh"/>
        </w:rPr>
      </w:pPr>
    </w:p>
    <w:p w14:paraId="1205CAFC">
      <w:pPr>
        <w:rPr>
          <w:rFonts w:hint="eastAsia"/>
          <w:lang w:eastAsia="zh"/>
        </w:rPr>
      </w:pPr>
    </w:p>
    <w:p w14:paraId="5A9DB41A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最佳读者</w:t>
      </w:r>
    </w:p>
    <w:p w14:paraId="61D805FA">
      <w:pPr>
        <w:rPr>
          <w:rFonts w:hint="eastAsia"/>
          <w:lang w:eastAsia="zh"/>
        </w:rPr>
      </w:pPr>
      <w:r>
        <w:rPr>
          <w:rFonts w:hint="eastAsia"/>
          <w:lang w:eastAsia="zh"/>
        </w:rPr>
        <w:t>根据读者借阅书籍的数量展示借阅书籍较多的读者排行</w:t>
      </w:r>
    </w:p>
    <w:p w14:paraId="798C3465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56530" cy="2026920"/>
            <wp:effectExtent l="0" t="0" r="127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4A31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问题反馈</w:t>
      </w:r>
    </w:p>
    <w:p w14:paraId="4D0063F9">
      <w:pPr>
        <w:rPr>
          <w:rFonts w:hint="eastAsia"/>
          <w:lang w:eastAsia="zh"/>
        </w:rPr>
      </w:pPr>
      <w:r>
        <w:rPr>
          <w:rFonts w:hint="eastAsia"/>
          <w:lang w:eastAsia="zh"/>
        </w:rPr>
        <w:t>管理员处理问题之后可以对需要解决问题的状态进行修改，修改成 已解决的状态</w:t>
      </w:r>
    </w:p>
    <w:p w14:paraId="66F2C09F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0975" cy="1831975"/>
            <wp:effectExtent l="0" t="0" r="15875" b="158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9CD5">
      <w:pPr>
        <w:rPr>
          <w:rFonts w:hint="eastAsia"/>
          <w:lang w:eastAsia="zh"/>
        </w:rPr>
      </w:pPr>
      <w:r>
        <w:rPr>
          <w:rFonts w:hint="eastAsia"/>
          <w:lang w:eastAsia="zh"/>
        </w:rPr>
        <w:t>同时管理员也可以删除用户反馈的记录</w:t>
      </w:r>
    </w:p>
    <w:p w14:paraId="59D0306B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3040" cy="1852930"/>
            <wp:effectExtent l="0" t="0" r="381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8D46">
      <w:pPr>
        <w:rPr>
          <w:rFonts w:hint="eastAsia"/>
          <w:lang w:eastAsia="zh"/>
        </w:rPr>
      </w:pPr>
    </w:p>
    <w:p w14:paraId="006BE88F">
      <w:pPr>
        <w:pStyle w:val="3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用户</w:t>
      </w:r>
    </w:p>
    <w:p w14:paraId="0528D025">
      <w:pPr>
        <w:rPr>
          <w:rFonts w:hint="eastAsia"/>
          <w:lang w:eastAsia="zh"/>
        </w:rPr>
      </w:pPr>
      <w:r>
        <w:rPr>
          <w:rFonts w:hint="eastAsia"/>
          <w:lang w:eastAsia="zh"/>
        </w:rPr>
        <w:t>用户登录后的界面</w:t>
      </w:r>
    </w:p>
    <w:p w14:paraId="29115429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7960" cy="2545080"/>
            <wp:effectExtent l="0" t="0" r="889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8CF6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图书查询</w:t>
      </w:r>
    </w:p>
    <w:p w14:paraId="25B21A4B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点击图书查询进入界面，对于用户，对图书只能进行查询和借阅操作。</w:t>
      </w:r>
    </w:p>
    <w:p w14:paraId="54344C6B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3675" cy="2091690"/>
            <wp:effectExtent l="0" t="0" r="317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01C5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查询</w:t>
      </w:r>
    </w:p>
    <w:p w14:paraId="47EDE428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58435" cy="1639570"/>
            <wp:effectExtent l="0" t="0" r="18415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CD76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借阅</w:t>
      </w:r>
    </w:p>
    <w:p w14:paraId="3B49536A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点击借阅即可借阅，借阅成功后跳转页面到借阅信息界面</w:t>
      </w:r>
    </w:p>
    <w:p w14:paraId="2D1413D2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1135" cy="1678305"/>
            <wp:effectExtent l="0" t="0" r="5715" b="171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"/>
        </w:rPr>
        <w:drawing>
          <wp:inline distT="0" distB="0" distL="114300" distR="114300">
            <wp:extent cx="5268595" cy="2722880"/>
            <wp:effectExtent l="0" t="0" r="825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FB84">
      <w:pPr>
        <w:rPr>
          <w:rFonts w:hint="eastAsia"/>
          <w:lang w:eastAsia="zh"/>
        </w:rPr>
      </w:pPr>
      <w:r>
        <w:rPr>
          <w:rFonts w:hint="eastAsia"/>
          <w:lang w:eastAsia="zh"/>
        </w:rPr>
        <w:t>这里展示两种可能报错的信息：</w:t>
      </w:r>
    </w:p>
    <w:p w14:paraId="09F6B665">
      <w:pPr>
        <w:rPr>
          <w:rFonts w:hint="eastAsia"/>
          <w:lang w:eastAsia="zh"/>
        </w:rPr>
      </w:pPr>
      <w:r>
        <w:rPr>
          <w:rFonts w:hint="eastAsia"/>
          <w:lang w:eastAsia="zh"/>
        </w:rPr>
        <w:t>对于用户张三，设置他的借阅次数为0，即不可以再借阅书籍</w:t>
      </w:r>
    </w:p>
    <w:p w14:paraId="7CAF42C9">
      <w:pPr>
        <w:rPr>
          <w:rFonts w:hint="eastAsia"/>
          <w:lang w:eastAsia="zh"/>
        </w:rPr>
      </w:pPr>
      <w:r>
        <w:rPr>
          <w:rFonts w:hint="eastAsia"/>
          <w:lang w:eastAsia="zh"/>
        </w:rPr>
        <w:t>对于葫芦娃书籍，设置它的数量为0，代表不可以再借阅出去了</w:t>
      </w:r>
    </w:p>
    <w:p w14:paraId="33A96F34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4150" cy="2089785"/>
            <wp:effectExtent l="0" t="0" r="1270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"/>
        </w:rPr>
        <w:drawing>
          <wp:inline distT="0" distB="0" distL="114300" distR="114300">
            <wp:extent cx="5256530" cy="1998345"/>
            <wp:effectExtent l="0" t="0" r="127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26FF">
      <w:pPr>
        <w:rPr>
          <w:rFonts w:hint="eastAsia"/>
          <w:lang w:eastAsia="zh"/>
        </w:rPr>
      </w:pPr>
    </w:p>
    <w:p w14:paraId="18D55C89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借阅信息</w:t>
      </w:r>
    </w:p>
    <w:p w14:paraId="09D6FA39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点击借阅信息，会跳转到此页面，在该页面，用户也可以进行还书的操作</w:t>
      </w:r>
    </w:p>
    <w:p w14:paraId="7BFA35E5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56530" cy="2214245"/>
            <wp:effectExtent l="0" t="0" r="12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2EC0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59070" cy="1727835"/>
            <wp:effectExtent l="0" t="0" r="1778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192E">
      <w:pPr>
        <w:rPr>
          <w:rFonts w:hint="eastAsia"/>
          <w:lang w:eastAsia="zh"/>
        </w:rPr>
      </w:pPr>
      <w:r>
        <w:rPr>
          <w:rFonts w:hint="eastAsia"/>
          <w:lang w:eastAsia="zh"/>
        </w:rPr>
        <w:t>完成还书后，会跳转页面到借阅历史当中，这里面展示了所有的历史借阅信息（已经归还的）</w:t>
      </w:r>
    </w:p>
    <w:p w14:paraId="5634EBFB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6690" cy="1763395"/>
            <wp:effectExtent l="0" t="0" r="1016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D4C5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借阅历史</w:t>
      </w:r>
    </w:p>
    <w:p w14:paraId="71D18F5F">
      <w:pPr>
        <w:rPr>
          <w:rFonts w:hint="eastAsia"/>
          <w:lang w:eastAsia="zh"/>
        </w:rPr>
      </w:pPr>
      <w:r>
        <w:rPr>
          <w:rFonts w:hint="eastAsia"/>
          <w:lang w:eastAsia="zh"/>
        </w:rPr>
        <w:t>展示所有的历史借阅信息</w:t>
      </w:r>
    </w:p>
    <w:p w14:paraId="60414AB2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66690" cy="1763395"/>
            <wp:effectExtent l="0" t="0" r="1016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3169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热门推荐</w:t>
      </w:r>
    </w:p>
    <w:p w14:paraId="27D59A57">
      <w:pPr>
        <w:rPr>
          <w:rFonts w:hint="eastAsia"/>
          <w:lang w:eastAsia="zh"/>
        </w:rPr>
      </w:pPr>
      <w:r>
        <w:rPr>
          <w:rFonts w:hint="eastAsia"/>
          <w:lang w:eastAsia="zh"/>
        </w:rPr>
        <w:t>根据图书被借阅的次数展示受欢迎的书籍</w:t>
      </w:r>
    </w:p>
    <w:p w14:paraId="4AD523F2">
      <w:pPr>
        <w:rPr>
          <w:rFonts w:hint="eastAsia"/>
          <w:lang w:eastAsia="zh"/>
        </w:rPr>
      </w:pPr>
    </w:p>
    <w:p w14:paraId="698994CE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58435" cy="2165985"/>
            <wp:effectExtent l="0" t="0" r="1841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BB0E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最佳读者</w:t>
      </w:r>
    </w:p>
    <w:p w14:paraId="0BE6B2FE">
      <w:pPr>
        <w:rPr>
          <w:rFonts w:hint="eastAsia"/>
          <w:lang w:eastAsia="zh"/>
        </w:rPr>
      </w:pPr>
      <w:r>
        <w:rPr>
          <w:rFonts w:hint="eastAsia"/>
          <w:lang w:eastAsia="zh"/>
        </w:rPr>
        <w:t>根据读者借阅书籍的数量展示借阅书籍较多的读者排行</w:t>
      </w:r>
    </w:p>
    <w:p w14:paraId="42582855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56530" cy="2026920"/>
            <wp:effectExtent l="0" t="0" r="127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93B2">
      <w:pPr>
        <w:pStyle w:val="4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问题反馈</w:t>
      </w:r>
    </w:p>
    <w:p w14:paraId="517F149B">
      <w:pPr>
        <w:rPr>
          <w:rFonts w:hint="eastAsia"/>
          <w:lang w:eastAsia="zh"/>
        </w:rPr>
      </w:pPr>
      <w:r>
        <w:rPr>
          <w:rFonts w:hint="eastAsia"/>
          <w:lang w:eastAsia="zh"/>
        </w:rPr>
        <w:t>点击用户反馈会进入用户反馈界面，这里，用户可以提交自己的使用反馈，碰到的相关问题等，填写玩相关信息后可以进行提交</w:t>
      </w:r>
    </w:p>
    <w:p w14:paraId="38EDD53D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3040" cy="2661285"/>
            <wp:effectExtent l="0" t="0" r="381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D433">
      <w:pPr>
        <w:rPr>
          <w:rFonts w:hint="eastAsia"/>
          <w:lang w:eastAsia="zh"/>
        </w:rPr>
      </w:pPr>
      <w:r>
        <w:rPr>
          <w:rFonts w:hint="eastAsia"/>
          <w:lang w:eastAsia="zh"/>
        </w:rPr>
        <w:t>提交或者点击我的反馈，可以查看到自己提交的反馈和处理情况</w:t>
      </w:r>
    </w:p>
    <w:p w14:paraId="141AB8B6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5271770" cy="1506220"/>
            <wp:effectExtent l="0" t="0" r="5080" b="177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1CB477E">
      <w:pPr>
        <w:pStyle w:val="2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分工和贡献度</w:t>
      </w:r>
    </w:p>
    <w:p w14:paraId="0F277B89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余旺:前端，后端，数据库连接，文档书写             </w:t>
      </w:r>
      <w:r>
        <w:rPr>
          <w:rFonts w:hint="eastAsia"/>
          <w:lang w:val="en-US" w:eastAsia="zh-CN"/>
        </w:rPr>
        <w:t>28</w:t>
      </w:r>
      <w:r>
        <w:rPr>
          <w:rFonts w:hint="eastAsia"/>
          <w:lang w:eastAsia="zh"/>
        </w:rPr>
        <w:t>%</w:t>
      </w:r>
    </w:p>
    <w:p w14:paraId="00047487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杨涛：前端，文档书写，开题答辩                    </w:t>
      </w:r>
      <w:r>
        <w:rPr>
          <w:rFonts w:hint="eastAsia"/>
          <w:lang w:val="en-US" w:eastAsia="zh-CN"/>
        </w:rPr>
        <w:t>24</w:t>
      </w:r>
      <w:r>
        <w:rPr>
          <w:rFonts w:hint="eastAsia"/>
          <w:lang w:eastAsia="zh"/>
        </w:rPr>
        <w:t>%</w:t>
      </w:r>
    </w:p>
    <w:p w14:paraId="3D9FCCA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王宏翔：前端，文档书写，数据库设计                </w:t>
      </w:r>
      <w:r>
        <w:rPr>
          <w:rFonts w:hint="eastAsia"/>
          <w:lang w:val="en-US" w:eastAsia="zh-CN"/>
        </w:rPr>
        <w:t>24</w:t>
      </w:r>
      <w:r>
        <w:rPr>
          <w:rFonts w:hint="eastAsia"/>
          <w:lang w:eastAsia="zh"/>
        </w:rPr>
        <w:t>%</w:t>
      </w:r>
    </w:p>
    <w:p w14:paraId="34FE6DA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黄浩琪：前端，文档书写，数据库设计                </w:t>
      </w:r>
      <w:r>
        <w:rPr>
          <w:rFonts w:hint="eastAsia"/>
          <w:lang w:val="en-US" w:eastAsia="zh-CN"/>
        </w:rPr>
        <w:t>24</w:t>
      </w:r>
      <w:r>
        <w:rPr>
          <w:rFonts w:hint="eastAsia"/>
          <w:lang w:eastAsia="zh"/>
        </w:rPr>
        <w:t>%</w:t>
      </w:r>
    </w:p>
    <w:p w14:paraId="44815539">
      <w:pPr>
        <w:rPr>
          <w:rFonts w:hint="eastAsia"/>
          <w:lang w:eastAsia="zh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BF73F5"/>
    <w:multiLevelType w:val="multilevel"/>
    <w:tmpl w:val="9DBF73F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BFA8355"/>
    <w:multiLevelType w:val="multilevel"/>
    <w:tmpl w:val="BBFA83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DCD2D1F4"/>
    <w:multiLevelType w:val="multilevel"/>
    <w:tmpl w:val="DCD2D1F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DFF9DD84"/>
    <w:multiLevelType w:val="multilevel"/>
    <w:tmpl w:val="DFF9DD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F38ED8C9"/>
    <w:multiLevelType w:val="multilevel"/>
    <w:tmpl w:val="F38ED8C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FEFBEC9"/>
    <w:multiLevelType w:val="multilevel"/>
    <w:tmpl w:val="FFEFBEC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3D0F5ED5"/>
    <w:multiLevelType w:val="multilevel"/>
    <w:tmpl w:val="3D0F5ED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6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FmZjUwNDM5MjMwMTNjYjBjOTkyYzk0MDFhZjg4YWYifQ=="/>
  </w:docVars>
  <w:rsids>
    <w:rsidRoot w:val="1AA24D9F"/>
    <w:rsid w:val="07011CC2"/>
    <w:rsid w:val="07644792"/>
    <w:rsid w:val="09284798"/>
    <w:rsid w:val="0A4C5E14"/>
    <w:rsid w:val="0CC51EAD"/>
    <w:rsid w:val="0F2B6FD9"/>
    <w:rsid w:val="183C240D"/>
    <w:rsid w:val="1A7D0B11"/>
    <w:rsid w:val="1AA24D9F"/>
    <w:rsid w:val="1DFBD2EC"/>
    <w:rsid w:val="1FBB23E5"/>
    <w:rsid w:val="28DA2E89"/>
    <w:rsid w:val="2A4254F9"/>
    <w:rsid w:val="2D1F32F4"/>
    <w:rsid w:val="2D937732"/>
    <w:rsid w:val="323B4D81"/>
    <w:rsid w:val="34B70380"/>
    <w:rsid w:val="3AE174A3"/>
    <w:rsid w:val="3AF323E1"/>
    <w:rsid w:val="3BFF039C"/>
    <w:rsid w:val="3F2B9A9A"/>
    <w:rsid w:val="3FED9345"/>
    <w:rsid w:val="43446334"/>
    <w:rsid w:val="44044A8E"/>
    <w:rsid w:val="44A84E71"/>
    <w:rsid w:val="477DCE1E"/>
    <w:rsid w:val="4D760E2F"/>
    <w:rsid w:val="50A218B6"/>
    <w:rsid w:val="573E1E21"/>
    <w:rsid w:val="5B2A2BD4"/>
    <w:rsid w:val="5B487E91"/>
    <w:rsid w:val="5CF9550F"/>
    <w:rsid w:val="5DFF01E1"/>
    <w:rsid w:val="5E7B6CDC"/>
    <w:rsid w:val="5EFEBDE8"/>
    <w:rsid w:val="5F7FD263"/>
    <w:rsid w:val="5F8D886F"/>
    <w:rsid w:val="5FF6CC49"/>
    <w:rsid w:val="68CA2609"/>
    <w:rsid w:val="68CC1AED"/>
    <w:rsid w:val="69BB0F42"/>
    <w:rsid w:val="6A637494"/>
    <w:rsid w:val="6AEC43CE"/>
    <w:rsid w:val="6B4BF7F6"/>
    <w:rsid w:val="6BCF62E6"/>
    <w:rsid w:val="6CD3A16D"/>
    <w:rsid w:val="6D535020"/>
    <w:rsid w:val="6E3F9ED4"/>
    <w:rsid w:val="6E5F49A6"/>
    <w:rsid w:val="6F7AF574"/>
    <w:rsid w:val="6FFF37D2"/>
    <w:rsid w:val="70DE2EF1"/>
    <w:rsid w:val="71E01DE7"/>
    <w:rsid w:val="73DF3FA4"/>
    <w:rsid w:val="74F7E6BB"/>
    <w:rsid w:val="75CB4B5C"/>
    <w:rsid w:val="776F928E"/>
    <w:rsid w:val="77D99551"/>
    <w:rsid w:val="77DE190E"/>
    <w:rsid w:val="77F7237F"/>
    <w:rsid w:val="79FC2928"/>
    <w:rsid w:val="7B472D15"/>
    <w:rsid w:val="7B7F00B6"/>
    <w:rsid w:val="7BD63614"/>
    <w:rsid w:val="7C5F4108"/>
    <w:rsid w:val="7CE5185D"/>
    <w:rsid w:val="7DF7DDC8"/>
    <w:rsid w:val="7F79C282"/>
    <w:rsid w:val="7F7B6CAE"/>
    <w:rsid w:val="7FBF6DD0"/>
    <w:rsid w:val="7FCD17FE"/>
    <w:rsid w:val="7FD7E9A0"/>
    <w:rsid w:val="7FDC9681"/>
    <w:rsid w:val="7FE9FBB2"/>
    <w:rsid w:val="8FFFA67E"/>
    <w:rsid w:val="9FBF4FDF"/>
    <w:rsid w:val="A97F623E"/>
    <w:rsid w:val="AAAEC9BC"/>
    <w:rsid w:val="AFBF8780"/>
    <w:rsid w:val="B3FE09B9"/>
    <w:rsid w:val="BB5FE579"/>
    <w:rsid w:val="BC7D0C83"/>
    <w:rsid w:val="BDF73F31"/>
    <w:rsid w:val="BEEFCB4B"/>
    <w:rsid w:val="BFB37C9F"/>
    <w:rsid w:val="BFE17F74"/>
    <w:rsid w:val="BFE6F841"/>
    <w:rsid w:val="BFEF42BE"/>
    <w:rsid w:val="D5DE8897"/>
    <w:rsid w:val="D7FEC49B"/>
    <w:rsid w:val="DE6587F5"/>
    <w:rsid w:val="DF5D9B13"/>
    <w:rsid w:val="DFBF1638"/>
    <w:rsid w:val="E2FF8772"/>
    <w:rsid w:val="E5DC83F8"/>
    <w:rsid w:val="E7FE3684"/>
    <w:rsid w:val="EC3EE39A"/>
    <w:rsid w:val="EDFFCBB1"/>
    <w:rsid w:val="EECF5B90"/>
    <w:rsid w:val="EF7F3D21"/>
    <w:rsid w:val="EF91306C"/>
    <w:rsid w:val="EFF598C4"/>
    <w:rsid w:val="EFFF70E4"/>
    <w:rsid w:val="F7EEC240"/>
    <w:rsid w:val="F7EFE025"/>
    <w:rsid w:val="F9A765D0"/>
    <w:rsid w:val="FBF75102"/>
    <w:rsid w:val="FBFCD616"/>
    <w:rsid w:val="FDDC5620"/>
    <w:rsid w:val="FDEA700A"/>
    <w:rsid w:val="FDF7BCCB"/>
    <w:rsid w:val="FEFFCE52"/>
    <w:rsid w:val="FF3737DE"/>
    <w:rsid w:val="FFBFCE42"/>
    <w:rsid w:val="FFD6CF1C"/>
    <w:rsid w:val="FFDF4937"/>
    <w:rsid w:val="FFE68AEC"/>
    <w:rsid w:val="FFFF68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17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link w:val="18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4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Strong"/>
    <w:basedOn w:val="14"/>
    <w:qFormat/>
    <w:uiPriority w:val="0"/>
    <w:rPr>
      <w:b/>
    </w:rPr>
  </w:style>
  <w:style w:type="character" w:customStyle="1" w:styleId="16">
    <w:name w:val="标题 4 Char"/>
    <w:link w:val="5"/>
    <w:qFormat/>
    <w:uiPriority w:val="0"/>
    <w:rPr>
      <w:rFonts w:ascii="Arial" w:hAnsi="Arial"/>
      <w:b/>
      <w:sz w:val="28"/>
    </w:rPr>
  </w:style>
  <w:style w:type="character" w:customStyle="1" w:styleId="17">
    <w:name w:val="正文 Char"/>
    <w:link w:val="1"/>
    <w:qFormat/>
    <w:uiPriority w:val="0"/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character" w:customStyle="1" w:styleId="18">
    <w:name w:val="标题 2 Char"/>
    <w:link w:val="3"/>
    <w:uiPriority w:val="0"/>
    <w:rPr>
      <w:rFonts w:ascii="Arial" w:hAnsi="Arial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35</Pages>
  <Words>3572</Words>
  <Characters>4068</Characters>
  <Lines>1</Lines>
  <Paragraphs>1</Paragraphs>
  <TotalTime>0</TotalTime>
  <ScaleCrop>false</ScaleCrop>
  <LinksUpToDate>false</LinksUpToDate>
  <CharactersWithSpaces>4223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2018-05-29T17:24:00Z</dcterms:created>
  <dc:creator>29741</dc:creator>
  <cp:lastModifiedBy>29741</cp:lastModifiedBy>
  <dcterms:modified xsi:type="dcterms:W3CDTF">2024-06-14T08:44:27Z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0A0C159FAA57479DA199D35FE6E9C507_12</vt:lpwstr>
  </property>
</Properties>
</file>